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CB3555D" w14:textId="3DDB22DF" w:rsidR="00523932" w:rsidRDefault="00F851CE" w:rsidP="00523932">
      <w:pPr>
        <w:pStyle w:val="PM-Titel"/>
        <w:ind w:right="4162"/>
        <w:rPr>
          <w:rFonts w:ascii="Times New Roman" w:hAnsi="Times New Roman" w:cs="Times New Roman"/>
          <w:b w:val="0"/>
          <w:bCs/>
          <w:sz w:val="24"/>
          <w:szCs w:val="24"/>
        </w:rPr>
      </w:pPr>
      <w:r>
        <w:rPr>
          <w:noProof/>
        </w:rPr>
        <w:drawing>
          <wp:inline distT="0" distB="0" distL="0" distR="0" wp14:anchorId="1AD590EB" wp14:editId="0E253AED">
            <wp:extent cx="3780000" cy="2584800"/>
            <wp:effectExtent l="0" t="0" r="0" b="6350"/>
            <wp:docPr id="99669659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780000" cy="2584800"/>
                    </a:xfrm>
                    <a:prstGeom prst="rect">
                      <a:avLst/>
                    </a:prstGeom>
                    <a:noFill/>
                    <a:ln>
                      <a:noFill/>
                    </a:ln>
                  </pic:spPr>
                </pic:pic>
              </a:graphicData>
            </a:graphic>
          </wp:inline>
        </w:drawing>
      </w:r>
    </w:p>
    <w:p w14:paraId="1B04A2AE" w14:textId="77777777" w:rsidR="00523932" w:rsidRDefault="00523932" w:rsidP="00523932">
      <w:pPr>
        <w:spacing w:before="120"/>
        <w:ind w:right="4009"/>
        <w:rPr>
          <w:rFonts w:ascii="Arial" w:hAnsi="Arial" w:cs="Arial"/>
          <w:sz w:val="22"/>
          <w:szCs w:val="22"/>
        </w:rPr>
      </w:pPr>
      <w:r w:rsidRPr="0038420C">
        <w:rPr>
          <w:rFonts w:ascii="Arial" w:hAnsi="Arial" w:cs="Arial"/>
          <w:b/>
          <w:bCs/>
          <w:sz w:val="22"/>
          <w:szCs w:val="22"/>
        </w:rPr>
        <w:t>Bild</w:t>
      </w:r>
      <w:r>
        <w:rPr>
          <w:rFonts w:ascii="Arial" w:hAnsi="Arial" w:cs="Arial"/>
          <w:b/>
          <w:bCs/>
          <w:sz w:val="22"/>
          <w:szCs w:val="22"/>
        </w:rPr>
        <w:t xml:space="preserve"> 1</w:t>
      </w:r>
      <w:r w:rsidRPr="0038420C">
        <w:rPr>
          <w:rFonts w:ascii="Arial" w:hAnsi="Arial" w:cs="Arial"/>
          <w:b/>
          <w:bCs/>
          <w:sz w:val="22"/>
          <w:szCs w:val="22"/>
        </w:rPr>
        <w:t>:</w:t>
      </w:r>
      <w:r w:rsidRPr="0038420C">
        <w:rPr>
          <w:rFonts w:ascii="Arial" w:hAnsi="Arial" w:cs="Arial"/>
          <w:sz w:val="22"/>
          <w:szCs w:val="22"/>
        </w:rPr>
        <w:t xml:space="preserve"> </w:t>
      </w:r>
      <w:r w:rsidRPr="006F4C34">
        <w:rPr>
          <w:rFonts w:ascii="Arial" w:hAnsi="Arial" w:cs="Arial"/>
          <w:sz w:val="22"/>
          <w:szCs w:val="22"/>
        </w:rPr>
        <w:t xml:space="preserve">Als </w:t>
      </w:r>
      <w:r>
        <w:rPr>
          <w:rFonts w:ascii="Arial" w:hAnsi="Arial" w:cs="Arial"/>
          <w:sz w:val="22"/>
          <w:szCs w:val="22"/>
        </w:rPr>
        <w:t>einziger</w:t>
      </w:r>
      <w:r w:rsidRPr="006F4C34">
        <w:rPr>
          <w:rFonts w:ascii="Arial" w:hAnsi="Arial" w:cs="Arial"/>
          <w:sz w:val="22"/>
          <w:szCs w:val="22"/>
        </w:rPr>
        <w:t xml:space="preserve"> Hersteller am Markt bietet Schörghuber auf Barrierefreiheit geprüfte und zertifizierte Türlösungen an.</w:t>
      </w:r>
    </w:p>
    <w:p w14:paraId="1BE1ABDB" w14:textId="77777777" w:rsidR="00523932" w:rsidRPr="000346BF" w:rsidRDefault="00523932" w:rsidP="00523932">
      <w:pPr>
        <w:ind w:right="4009"/>
        <w:rPr>
          <w:rFonts w:ascii="Arial" w:hAnsi="Arial" w:cs="Arial"/>
          <w:sz w:val="22"/>
          <w:szCs w:val="22"/>
        </w:rPr>
      </w:pPr>
    </w:p>
    <w:p w14:paraId="3B8A9E57" w14:textId="77777777" w:rsidR="00523932" w:rsidRPr="006F4C34" w:rsidRDefault="00523932" w:rsidP="00523932">
      <w:pPr>
        <w:pStyle w:val="PM-Titel"/>
        <w:spacing w:after="0"/>
        <w:ind w:right="4162"/>
        <w:rPr>
          <w:noProof/>
          <w:sz w:val="22"/>
          <w:szCs w:val="24"/>
        </w:rPr>
      </w:pPr>
      <w:r w:rsidRPr="006F4C34">
        <w:rPr>
          <w:noProof/>
          <w:sz w:val="22"/>
          <w:szCs w:val="24"/>
        </w:rPr>
        <w:t>Schörghuber Türen nach DIN 18040 zertifiziert</w:t>
      </w:r>
    </w:p>
    <w:p w14:paraId="3AF78E43" w14:textId="3562896A" w:rsidR="00FB7E77" w:rsidRPr="00FB7E77" w:rsidRDefault="00523932" w:rsidP="00FB7E77">
      <w:pPr>
        <w:pStyle w:val="PM-Titel"/>
        <w:spacing w:after="0"/>
        <w:ind w:right="4162"/>
      </w:pPr>
      <w:r>
        <w:t>Barrierefrei, hygienisch und ästhetisch</w:t>
      </w:r>
    </w:p>
    <w:p w14:paraId="09617B25" w14:textId="203E88D8" w:rsidR="00064EC4" w:rsidRPr="006F4C34" w:rsidRDefault="00523932" w:rsidP="00FB7E77">
      <w:pPr>
        <w:spacing w:beforeLines="120" w:before="288"/>
        <w:ind w:right="4162"/>
        <w:rPr>
          <w:rFonts w:ascii="Arial" w:hAnsi="Arial"/>
          <w:b/>
          <w:bCs/>
          <w:sz w:val="22"/>
          <w:szCs w:val="22"/>
        </w:rPr>
      </w:pPr>
      <w:r w:rsidRPr="006F4C34">
        <w:rPr>
          <w:rFonts w:ascii="Arial" w:hAnsi="Arial"/>
          <w:b/>
          <w:bCs/>
          <w:sz w:val="22"/>
          <w:szCs w:val="22"/>
        </w:rPr>
        <w:t xml:space="preserve">Deutlich wahrnehmbar, leicht zu öffnen und zu schließen, sicher zu passieren – diese Eigenschaften erfüllen die barrierefreien </w:t>
      </w:r>
      <w:r>
        <w:rPr>
          <w:rFonts w:ascii="Arial" w:hAnsi="Arial"/>
          <w:b/>
          <w:bCs/>
          <w:sz w:val="22"/>
          <w:szCs w:val="22"/>
        </w:rPr>
        <w:t>Türen</w:t>
      </w:r>
      <w:r w:rsidRPr="006F4C34">
        <w:rPr>
          <w:rFonts w:ascii="Arial" w:hAnsi="Arial"/>
          <w:b/>
          <w:bCs/>
          <w:sz w:val="22"/>
          <w:szCs w:val="22"/>
        </w:rPr>
        <w:t xml:space="preserve"> von Schörghuber. </w:t>
      </w:r>
      <w:r>
        <w:rPr>
          <w:rFonts w:ascii="Arial" w:hAnsi="Arial"/>
          <w:b/>
          <w:bCs/>
          <w:sz w:val="22"/>
          <w:szCs w:val="22"/>
        </w:rPr>
        <w:t xml:space="preserve">Als einziger Hersteller hat Schörghuber komplette Türelemente im Programm, die nach DIN 18040 auf Barrierefreiheit geprüft und zertifiziert sind. Sie eignen sich allen voran für die Realisierung von öffentlichen Gebäuden wie Schulen, </w:t>
      </w:r>
      <w:r w:rsidR="00EA1F71">
        <w:rPr>
          <w:rFonts w:ascii="Arial" w:hAnsi="Arial"/>
          <w:b/>
          <w:bCs/>
          <w:sz w:val="22"/>
          <w:szCs w:val="22"/>
        </w:rPr>
        <w:t xml:space="preserve">Hotels, </w:t>
      </w:r>
      <w:r>
        <w:rPr>
          <w:rFonts w:ascii="Arial" w:hAnsi="Arial"/>
          <w:b/>
          <w:bCs/>
          <w:sz w:val="22"/>
          <w:szCs w:val="22"/>
        </w:rPr>
        <w:t>Pflege- und Gesundheitseinrichtungen, aber auch für viele andere bauliche Situationen wie beispielsweise Flure, Treppenhäuser oder Sanitäranlagen, in denen Barrierefreiheit gefordert wird.</w:t>
      </w:r>
    </w:p>
    <w:p w14:paraId="0A02AFD9" w14:textId="47EA38F9" w:rsidR="008507F2" w:rsidRDefault="00523932" w:rsidP="008507F2">
      <w:pPr>
        <w:spacing w:beforeLines="120" w:before="288"/>
        <w:ind w:right="4162"/>
        <w:rPr>
          <w:rFonts w:ascii="Arial" w:hAnsi="Arial"/>
          <w:sz w:val="22"/>
          <w:szCs w:val="22"/>
        </w:rPr>
      </w:pPr>
      <w:r>
        <w:rPr>
          <w:rFonts w:ascii="Arial" w:hAnsi="Arial"/>
          <w:sz w:val="22"/>
          <w:szCs w:val="22"/>
        </w:rPr>
        <w:t>Über die DIN 18040 verlangt der Gesetzgeber, dass Türen deutlich wahrnehmbar</w:t>
      </w:r>
      <w:r w:rsidRPr="00C966F9">
        <w:rPr>
          <w:rFonts w:ascii="Arial" w:hAnsi="Arial"/>
          <w:sz w:val="22"/>
          <w:szCs w:val="22"/>
        </w:rPr>
        <w:t xml:space="preserve"> </w:t>
      </w:r>
      <w:r>
        <w:rPr>
          <w:rFonts w:ascii="Arial" w:hAnsi="Arial"/>
          <w:sz w:val="22"/>
          <w:szCs w:val="22"/>
        </w:rPr>
        <w:t xml:space="preserve">sein müssen, außerdem leicht zu öffnen und zu schließen sowie sicher zu passieren. Mit den auf Barrierefreiheit geprüften und zertifizierten Türelementen bietet Schörghuber Architekten, Planern und Verarbeitern Planungssicherheit sowie einen großen Gestaltungsspielraum für Bauvorhaben, in denen es auf Barrierefreiheit ankommt wie </w:t>
      </w:r>
      <w:r w:rsidR="00EA1F71">
        <w:rPr>
          <w:rFonts w:ascii="Arial" w:hAnsi="Arial"/>
          <w:sz w:val="22"/>
          <w:szCs w:val="22"/>
        </w:rPr>
        <w:t>beispielsweise in</w:t>
      </w:r>
      <w:r w:rsidRPr="00195D41">
        <w:rPr>
          <w:rFonts w:ascii="Arial" w:hAnsi="Arial"/>
          <w:sz w:val="22"/>
          <w:szCs w:val="22"/>
        </w:rPr>
        <w:t xml:space="preserve"> Pflege- und Gesundheitseinrichtungen</w:t>
      </w:r>
      <w:r w:rsidR="006168B5">
        <w:rPr>
          <w:rFonts w:ascii="Arial" w:hAnsi="Arial"/>
          <w:sz w:val="22"/>
          <w:szCs w:val="22"/>
        </w:rPr>
        <w:t xml:space="preserve"> oder Hotels</w:t>
      </w:r>
      <w:r w:rsidRPr="00195D41">
        <w:rPr>
          <w:rFonts w:ascii="Arial" w:hAnsi="Arial"/>
          <w:sz w:val="22"/>
          <w:szCs w:val="22"/>
        </w:rPr>
        <w:t xml:space="preserve">. </w:t>
      </w:r>
      <w:r>
        <w:rPr>
          <w:rFonts w:ascii="Arial" w:hAnsi="Arial"/>
          <w:sz w:val="22"/>
          <w:szCs w:val="22"/>
        </w:rPr>
        <w:t xml:space="preserve">Die Nachfrage nach barrierefreien Lösungen steigt aber auch </w:t>
      </w:r>
      <w:r w:rsidR="006168B5">
        <w:rPr>
          <w:rFonts w:ascii="Arial" w:hAnsi="Arial"/>
          <w:sz w:val="22"/>
          <w:szCs w:val="22"/>
        </w:rPr>
        <w:t>in Schulen</w:t>
      </w:r>
      <w:r w:rsidRPr="00195D41">
        <w:rPr>
          <w:rFonts w:ascii="Arial" w:hAnsi="Arial"/>
          <w:sz w:val="22"/>
          <w:szCs w:val="22"/>
        </w:rPr>
        <w:t xml:space="preserve"> sowie Büro- oder Verwaltungsgebäuden</w:t>
      </w:r>
      <w:r>
        <w:rPr>
          <w:rFonts w:ascii="Arial" w:hAnsi="Arial"/>
          <w:sz w:val="22"/>
          <w:szCs w:val="22"/>
        </w:rPr>
        <w:t xml:space="preserve"> und e</w:t>
      </w:r>
      <w:r w:rsidRPr="00195D41">
        <w:rPr>
          <w:rFonts w:ascii="Arial" w:hAnsi="Arial"/>
          <w:sz w:val="22"/>
          <w:szCs w:val="22"/>
        </w:rPr>
        <w:t>benso verlangt der Wohnungsbau immer mehr barrierefreie Standards.</w:t>
      </w:r>
      <w:r>
        <w:rPr>
          <w:rFonts w:ascii="Arial" w:hAnsi="Arial"/>
          <w:sz w:val="22"/>
          <w:szCs w:val="22"/>
        </w:rPr>
        <w:t xml:space="preserve"> </w:t>
      </w:r>
    </w:p>
    <w:p w14:paraId="15EE9086" w14:textId="63FD5DC1" w:rsidR="00523932" w:rsidRDefault="00523932" w:rsidP="008507F2">
      <w:pPr>
        <w:spacing w:beforeLines="120" w:before="288"/>
        <w:ind w:right="4162"/>
        <w:rPr>
          <w:rFonts w:ascii="Arial" w:hAnsi="Arial"/>
          <w:sz w:val="22"/>
          <w:szCs w:val="22"/>
        </w:rPr>
      </w:pPr>
      <w:r w:rsidRPr="00A02BCE">
        <w:rPr>
          <w:rFonts w:ascii="Arial" w:hAnsi="Arial"/>
          <w:sz w:val="22"/>
          <w:szCs w:val="22"/>
        </w:rPr>
        <w:t>Wie alle Schörghuber</w:t>
      </w:r>
      <w:r w:rsidR="00EA1F71">
        <w:rPr>
          <w:rFonts w:ascii="Arial" w:hAnsi="Arial"/>
          <w:sz w:val="22"/>
          <w:szCs w:val="22"/>
        </w:rPr>
        <w:t xml:space="preserve"> </w:t>
      </w:r>
      <w:r>
        <w:rPr>
          <w:rFonts w:ascii="Arial" w:hAnsi="Arial"/>
          <w:sz w:val="22"/>
          <w:szCs w:val="22"/>
        </w:rPr>
        <w:t>Lösungen</w:t>
      </w:r>
      <w:r w:rsidRPr="00A02BCE">
        <w:rPr>
          <w:rFonts w:ascii="Arial" w:hAnsi="Arial"/>
          <w:sz w:val="22"/>
          <w:szCs w:val="22"/>
        </w:rPr>
        <w:t xml:space="preserve"> </w:t>
      </w:r>
      <w:r>
        <w:rPr>
          <w:rFonts w:ascii="Arial" w:hAnsi="Arial"/>
          <w:sz w:val="22"/>
          <w:szCs w:val="22"/>
        </w:rPr>
        <w:t>lassen sich</w:t>
      </w:r>
      <w:r w:rsidRPr="00A02BCE">
        <w:rPr>
          <w:rFonts w:ascii="Arial" w:hAnsi="Arial"/>
          <w:sz w:val="22"/>
          <w:szCs w:val="22"/>
        </w:rPr>
        <w:t xml:space="preserve"> auch die barrierefreien Türe</w:t>
      </w:r>
      <w:r>
        <w:rPr>
          <w:rFonts w:ascii="Arial" w:hAnsi="Arial"/>
          <w:sz w:val="22"/>
          <w:szCs w:val="22"/>
        </w:rPr>
        <w:t xml:space="preserve">n mit unterschiedlichen Funktionen, Oberflächen </w:t>
      </w:r>
      <w:r w:rsidR="006168B5">
        <w:rPr>
          <w:rFonts w:ascii="Arial" w:hAnsi="Arial"/>
          <w:sz w:val="22"/>
          <w:szCs w:val="22"/>
        </w:rPr>
        <w:t>und</w:t>
      </w:r>
      <w:r>
        <w:rPr>
          <w:rFonts w:ascii="Arial" w:hAnsi="Arial"/>
          <w:sz w:val="22"/>
          <w:szCs w:val="22"/>
        </w:rPr>
        <w:t xml:space="preserve"> Zargen kombinieren. Dabei sind sie komplett als System barrierefrei geprüft und zertifiziert; also inklusive Türblatt, Zarge, Drücker, Schloss, Bänder, Türschließer und Bodendichtung. </w:t>
      </w:r>
      <w:r w:rsidRPr="0054623E">
        <w:rPr>
          <w:rFonts w:ascii="Arial" w:hAnsi="Arial"/>
          <w:sz w:val="22"/>
          <w:szCs w:val="22"/>
        </w:rPr>
        <w:t xml:space="preserve">Entscheidend für die Zulassung als barrierefreie Tür sind neben Größe und Gewicht die Anzahl an Dichtungen und die Art der Beschläge. </w:t>
      </w:r>
      <w:r>
        <w:rPr>
          <w:rFonts w:ascii="Arial" w:hAnsi="Arial"/>
          <w:sz w:val="22"/>
          <w:szCs w:val="22"/>
        </w:rPr>
        <w:t xml:space="preserve">Besonders die sogenannten Bedienkräfte spielen eine tragende Rolle. </w:t>
      </w:r>
      <w:r w:rsidR="00EA1F71">
        <w:rPr>
          <w:rFonts w:ascii="Arial" w:hAnsi="Arial"/>
          <w:sz w:val="22"/>
          <w:szCs w:val="22"/>
        </w:rPr>
        <w:t>Das heißt,</w:t>
      </w:r>
      <w:r>
        <w:rPr>
          <w:rFonts w:ascii="Arial" w:hAnsi="Arial"/>
          <w:sz w:val="22"/>
          <w:szCs w:val="22"/>
        </w:rPr>
        <w:t xml:space="preserve"> der </w:t>
      </w:r>
      <w:r>
        <w:rPr>
          <w:rFonts w:ascii="Arial" w:hAnsi="Arial"/>
          <w:sz w:val="22"/>
          <w:szCs w:val="22"/>
        </w:rPr>
        <w:lastRenderedPageBreak/>
        <w:t xml:space="preserve">Kraftaufwand, mit dem Türen geöffnet und geschlossen werden. Barrierefrei sind Türen nach DIN EN 12217, die mit einem möglichst geringen Kraftaufwand zu öffnen oder zu schließen sind. Sind Türschließer erforderlich, darf das Öffnungsmoment die Größe 3 nach DIN EN 1154 nicht überschreiten. </w:t>
      </w:r>
      <w:r w:rsidRPr="00A02BCE">
        <w:rPr>
          <w:rFonts w:ascii="Arial" w:hAnsi="Arial"/>
          <w:sz w:val="22"/>
          <w:szCs w:val="22"/>
        </w:rPr>
        <w:t xml:space="preserve">Alle von Schörghuber geprüften Türelemente </w:t>
      </w:r>
      <w:r>
        <w:rPr>
          <w:rFonts w:ascii="Arial" w:hAnsi="Arial"/>
          <w:sz w:val="22"/>
          <w:szCs w:val="22"/>
        </w:rPr>
        <w:t>erreichten</w:t>
      </w:r>
      <w:r w:rsidRPr="00A02BCE">
        <w:rPr>
          <w:rFonts w:ascii="Arial" w:hAnsi="Arial"/>
          <w:sz w:val="22"/>
          <w:szCs w:val="22"/>
        </w:rPr>
        <w:t xml:space="preserve"> die nach diese</w:t>
      </w:r>
      <w:r>
        <w:rPr>
          <w:rFonts w:ascii="Arial" w:hAnsi="Arial"/>
          <w:sz w:val="22"/>
          <w:szCs w:val="22"/>
        </w:rPr>
        <w:t>n</w:t>
      </w:r>
      <w:r w:rsidRPr="00A02BCE">
        <w:rPr>
          <w:rFonts w:ascii="Arial" w:hAnsi="Arial"/>
          <w:sz w:val="22"/>
          <w:szCs w:val="22"/>
        </w:rPr>
        <w:t xml:space="preserve"> Normen erforderliche Klasse </w:t>
      </w:r>
      <w:r>
        <w:rPr>
          <w:rFonts w:ascii="Arial" w:hAnsi="Arial"/>
          <w:sz w:val="22"/>
          <w:szCs w:val="22"/>
        </w:rPr>
        <w:t>sowie</w:t>
      </w:r>
      <w:r w:rsidRPr="00A02BCE">
        <w:rPr>
          <w:rFonts w:ascii="Arial" w:hAnsi="Arial"/>
          <w:sz w:val="22"/>
          <w:szCs w:val="22"/>
        </w:rPr>
        <w:t xml:space="preserve"> Größe 3 und gelten nach DIN 18040 nachweislich als barrierefrei.</w:t>
      </w:r>
      <w:r>
        <w:rPr>
          <w:rFonts w:ascii="Arial" w:hAnsi="Arial"/>
          <w:sz w:val="22"/>
          <w:szCs w:val="22"/>
        </w:rPr>
        <w:t xml:space="preserve"> </w:t>
      </w:r>
    </w:p>
    <w:p w14:paraId="7C2B3141" w14:textId="23350D48" w:rsidR="00523932" w:rsidRDefault="00523932" w:rsidP="00523932">
      <w:pPr>
        <w:spacing w:beforeLines="120" w:before="288"/>
        <w:ind w:right="4162"/>
        <w:rPr>
          <w:rFonts w:ascii="Arial" w:hAnsi="Arial"/>
          <w:sz w:val="22"/>
          <w:szCs w:val="22"/>
        </w:rPr>
      </w:pPr>
      <w:r>
        <w:rPr>
          <w:rFonts w:ascii="Arial" w:hAnsi="Arial"/>
          <w:sz w:val="22"/>
          <w:szCs w:val="22"/>
        </w:rPr>
        <w:t xml:space="preserve">Die barrierefreien Türelemente von Schörghuber gibt es als </w:t>
      </w:r>
      <w:r w:rsidR="00EA1F71">
        <w:rPr>
          <w:rFonts w:ascii="Arial" w:hAnsi="Arial"/>
          <w:sz w:val="22"/>
          <w:szCs w:val="22"/>
        </w:rPr>
        <w:t>1</w:t>
      </w:r>
      <w:r>
        <w:rPr>
          <w:rFonts w:ascii="Arial" w:hAnsi="Arial"/>
          <w:sz w:val="22"/>
          <w:szCs w:val="22"/>
        </w:rPr>
        <w:t xml:space="preserve">- oder </w:t>
      </w:r>
      <w:r w:rsidR="00EA1F71">
        <w:rPr>
          <w:rFonts w:ascii="Arial" w:hAnsi="Arial"/>
          <w:sz w:val="22"/>
          <w:szCs w:val="22"/>
        </w:rPr>
        <w:t>2-flüglig</w:t>
      </w:r>
      <w:r w:rsidR="006168B5">
        <w:rPr>
          <w:rFonts w:ascii="Arial" w:hAnsi="Arial"/>
          <w:sz w:val="22"/>
          <w:szCs w:val="22"/>
        </w:rPr>
        <w:t>e</w:t>
      </w:r>
      <w:r>
        <w:rPr>
          <w:rFonts w:ascii="Arial" w:hAnsi="Arial"/>
          <w:sz w:val="22"/>
          <w:szCs w:val="22"/>
        </w:rPr>
        <w:t xml:space="preserve"> Ausführung sowie als </w:t>
      </w:r>
      <w:r w:rsidRPr="00A02BCE">
        <w:rPr>
          <w:rFonts w:ascii="Arial" w:hAnsi="Arial"/>
          <w:sz w:val="22"/>
          <w:szCs w:val="22"/>
        </w:rPr>
        <w:t xml:space="preserve">platzsparende </w:t>
      </w:r>
      <w:r>
        <w:rPr>
          <w:rFonts w:ascii="Arial" w:hAnsi="Arial"/>
          <w:sz w:val="22"/>
          <w:szCs w:val="22"/>
        </w:rPr>
        <w:t xml:space="preserve">Schiebetür ohne Bodenschwelle. Dabei können Türblattstärken von 42, 50 oder </w:t>
      </w:r>
      <w:r w:rsidR="00EA1F71">
        <w:rPr>
          <w:rFonts w:ascii="Arial" w:hAnsi="Arial"/>
          <w:sz w:val="22"/>
          <w:szCs w:val="22"/>
        </w:rPr>
        <w:t>70 mm</w:t>
      </w:r>
      <w:r>
        <w:rPr>
          <w:rFonts w:ascii="Arial" w:hAnsi="Arial"/>
          <w:sz w:val="22"/>
          <w:szCs w:val="22"/>
        </w:rPr>
        <w:t xml:space="preserve"> gewählt werden. Auch die Funktion</w:t>
      </w:r>
      <w:r w:rsidR="008702AA">
        <w:rPr>
          <w:rFonts w:ascii="Arial" w:hAnsi="Arial"/>
          <w:sz w:val="22"/>
          <w:szCs w:val="22"/>
        </w:rPr>
        <w:t>s</w:t>
      </w:r>
      <w:r>
        <w:rPr>
          <w:rFonts w:ascii="Arial" w:hAnsi="Arial"/>
          <w:sz w:val="22"/>
          <w:szCs w:val="22"/>
        </w:rPr>
        <w:t xml:space="preserve">vielfalt ist groß: Brandschutz wird in den Klassen T30 und T90 gewährleistet, Schallschutz mit </w:t>
      </w:r>
      <w:proofErr w:type="spellStart"/>
      <w:r>
        <w:rPr>
          <w:rFonts w:ascii="Arial" w:hAnsi="Arial"/>
          <w:sz w:val="22"/>
          <w:szCs w:val="22"/>
        </w:rPr>
        <w:t>Rw</w:t>
      </w:r>
      <w:proofErr w:type="spellEnd"/>
      <w:r>
        <w:rPr>
          <w:rFonts w:ascii="Arial" w:hAnsi="Arial"/>
          <w:sz w:val="22"/>
          <w:szCs w:val="22"/>
        </w:rPr>
        <w:t xml:space="preserve"> = 32, 37 und </w:t>
      </w:r>
      <w:r w:rsidR="00EA1F71">
        <w:rPr>
          <w:rFonts w:ascii="Arial" w:hAnsi="Arial"/>
          <w:sz w:val="22"/>
          <w:szCs w:val="22"/>
        </w:rPr>
        <w:t>42 dB</w:t>
      </w:r>
      <w:r>
        <w:rPr>
          <w:rFonts w:ascii="Arial" w:hAnsi="Arial"/>
          <w:sz w:val="22"/>
          <w:szCs w:val="22"/>
        </w:rPr>
        <w:t xml:space="preserve">. Weiter können die barrierefreien Türelemente mit Rauchschutz und Einbruchhemmung der Kategorien </w:t>
      </w:r>
      <w:r w:rsidR="00EA1F71">
        <w:rPr>
          <w:rFonts w:ascii="Arial" w:hAnsi="Arial"/>
          <w:sz w:val="22"/>
          <w:szCs w:val="22"/>
        </w:rPr>
        <w:t>RC2</w:t>
      </w:r>
      <w:r>
        <w:rPr>
          <w:rFonts w:ascii="Arial" w:hAnsi="Arial"/>
          <w:sz w:val="22"/>
          <w:szCs w:val="22"/>
        </w:rPr>
        <w:t xml:space="preserve"> und </w:t>
      </w:r>
      <w:r w:rsidR="00EA1F71">
        <w:rPr>
          <w:rFonts w:ascii="Arial" w:hAnsi="Arial"/>
          <w:sz w:val="22"/>
          <w:szCs w:val="22"/>
        </w:rPr>
        <w:t>RC3</w:t>
      </w:r>
      <w:r>
        <w:rPr>
          <w:rFonts w:ascii="Arial" w:hAnsi="Arial"/>
          <w:sz w:val="22"/>
          <w:szCs w:val="22"/>
        </w:rPr>
        <w:t xml:space="preserve"> geliefert werden. Passende Zargen gibt es in Holz, Stahl oder Aluminium.</w:t>
      </w:r>
    </w:p>
    <w:p w14:paraId="07BBC82F" w14:textId="4DD315CC" w:rsidR="00523932" w:rsidRPr="007C2013" w:rsidRDefault="00523932" w:rsidP="008702AA">
      <w:pPr>
        <w:pStyle w:val="PM-Lead"/>
        <w:ind w:right="4150"/>
        <w:jc w:val="right"/>
        <w:rPr>
          <w:b w:val="0"/>
          <w:bCs w:val="0"/>
          <w:sz w:val="18"/>
          <w:szCs w:val="18"/>
        </w:rPr>
      </w:pPr>
      <w:r>
        <w:rPr>
          <w:b w:val="0"/>
          <w:bCs w:val="0"/>
          <w:sz w:val="18"/>
          <w:szCs w:val="18"/>
        </w:rPr>
        <w:t>(</w:t>
      </w:r>
      <w:r w:rsidR="009D64D2">
        <w:rPr>
          <w:b w:val="0"/>
          <w:bCs w:val="0"/>
          <w:sz w:val="18"/>
          <w:szCs w:val="18"/>
        </w:rPr>
        <w:t>2.745</w:t>
      </w:r>
      <w:r>
        <w:rPr>
          <w:b w:val="0"/>
          <w:bCs w:val="0"/>
          <w:sz w:val="18"/>
          <w:szCs w:val="18"/>
        </w:rPr>
        <w:t xml:space="preserve"> Zeichen inkl. Leerschläge)</w:t>
      </w:r>
    </w:p>
    <w:p w14:paraId="49FB5DDC" w14:textId="77055B3D" w:rsidR="00523932" w:rsidRDefault="00523932" w:rsidP="00523932">
      <w:pPr>
        <w:pStyle w:val="Listenabsatz"/>
        <w:pBdr>
          <w:top w:val="single" w:sz="4" w:space="1" w:color="auto"/>
          <w:left w:val="single" w:sz="4" w:space="1" w:color="auto"/>
          <w:bottom w:val="single" w:sz="4" w:space="1" w:color="auto"/>
          <w:right w:val="single" w:sz="4" w:space="1" w:color="auto"/>
        </w:pBdr>
        <w:spacing w:after="0" w:line="240" w:lineRule="auto"/>
        <w:ind w:left="0" w:right="4009"/>
        <w:rPr>
          <w:rFonts w:ascii="Arial" w:eastAsia="Times New Roman" w:hAnsi="Arial" w:cs="Arial"/>
          <w:b/>
          <w:lang w:eastAsia="de-DE"/>
        </w:rPr>
      </w:pPr>
      <w:r>
        <w:rPr>
          <w:rFonts w:ascii="Arial" w:eastAsia="Times New Roman" w:hAnsi="Arial" w:cs="Arial"/>
          <w:b/>
          <w:lang w:eastAsia="de-DE"/>
        </w:rPr>
        <w:t>Barrierefreie Schörghuber</w:t>
      </w:r>
      <w:r w:rsidR="00EA1F71">
        <w:rPr>
          <w:rFonts w:ascii="Arial" w:eastAsia="Times New Roman" w:hAnsi="Arial" w:cs="Arial"/>
          <w:b/>
          <w:lang w:eastAsia="de-DE"/>
        </w:rPr>
        <w:t xml:space="preserve"> </w:t>
      </w:r>
      <w:r>
        <w:rPr>
          <w:rFonts w:ascii="Arial" w:eastAsia="Times New Roman" w:hAnsi="Arial" w:cs="Arial"/>
          <w:b/>
          <w:lang w:eastAsia="de-DE"/>
        </w:rPr>
        <w:t>Türelemente im Detail</w:t>
      </w:r>
    </w:p>
    <w:p w14:paraId="4B4C8FE5" w14:textId="77777777" w:rsidR="00523932" w:rsidRDefault="00523932" w:rsidP="00523932">
      <w:pPr>
        <w:pStyle w:val="Listenabsatz"/>
        <w:pBdr>
          <w:top w:val="single" w:sz="4" w:space="1" w:color="auto"/>
          <w:left w:val="single" w:sz="4" w:space="1" w:color="auto"/>
          <w:bottom w:val="single" w:sz="4" w:space="1" w:color="auto"/>
          <w:right w:val="single" w:sz="4" w:space="1" w:color="auto"/>
        </w:pBdr>
        <w:spacing w:after="0" w:line="240" w:lineRule="auto"/>
        <w:ind w:left="0" w:right="4009"/>
        <w:rPr>
          <w:rFonts w:ascii="Arial" w:eastAsia="Times New Roman" w:hAnsi="Arial" w:cs="Arial"/>
          <w:b/>
          <w:lang w:eastAsia="de-DE"/>
        </w:rPr>
      </w:pPr>
    </w:p>
    <w:p w14:paraId="53392F43" w14:textId="77777777" w:rsidR="00523932" w:rsidRDefault="00523932" w:rsidP="00523932">
      <w:pPr>
        <w:pStyle w:val="Listenabsatz"/>
        <w:pBdr>
          <w:top w:val="single" w:sz="4" w:space="1" w:color="auto"/>
          <w:left w:val="single" w:sz="4" w:space="1" w:color="auto"/>
          <w:bottom w:val="single" w:sz="4" w:space="1" w:color="auto"/>
          <w:right w:val="single" w:sz="4" w:space="1" w:color="auto"/>
        </w:pBdr>
        <w:spacing w:after="0" w:line="240" w:lineRule="auto"/>
        <w:ind w:left="0" w:right="4009"/>
        <w:rPr>
          <w:rFonts w:ascii="Arial" w:eastAsia="Times New Roman" w:hAnsi="Arial" w:cs="Arial"/>
          <w:lang w:eastAsia="de-DE"/>
        </w:rPr>
      </w:pPr>
      <w:r>
        <w:rPr>
          <w:rFonts w:ascii="Arial" w:eastAsia="Times New Roman" w:hAnsi="Arial" w:cs="Arial"/>
          <w:b/>
          <w:lang w:eastAsia="de-DE"/>
        </w:rPr>
        <w:t xml:space="preserve">Anwendung: </w:t>
      </w:r>
      <w:r>
        <w:rPr>
          <w:rFonts w:ascii="Arial" w:eastAsia="Times New Roman" w:hAnsi="Arial" w:cs="Arial"/>
          <w:lang w:eastAsia="de-DE"/>
        </w:rPr>
        <w:t>Öffentliche Gebäude, Sanitär- und WC-Bereiche, Flure und Treppenhäuser, Gesundheits- und Pflegeeinrichtungen, Wohnräume</w:t>
      </w:r>
    </w:p>
    <w:p w14:paraId="53D70CD5" w14:textId="77777777" w:rsidR="00523932" w:rsidRDefault="00523932" w:rsidP="00523932">
      <w:pPr>
        <w:pStyle w:val="Listenabsatz"/>
        <w:pBdr>
          <w:top w:val="single" w:sz="4" w:space="1" w:color="auto"/>
          <w:left w:val="single" w:sz="4" w:space="1" w:color="auto"/>
          <w:bottom w:val="single" w:sz="4" w:space="1" w:color="auto"/>
          <w:right w:val="single" w:sz="4" w:space="1" w:color="auto"/>
        </w:pBdr>
        <w:spacing w:after="0" w:line="240" w:lineRule="auto"/>
        <w:ind w:left="0" w:right="4009"/>
        <w:rPr>
          <w:rFonts w:ascii="Arial" w:eastAsia="Times New Roman" w:hAnsi="Arial" w:cs="Arial"/>
          <w:lang w:eastAsia="de-DE"/>
        </w:rPr>
      </w:pPr>
    </w:p>
    <w:p w14:paraId="7C142C01" w14:textId="4C3FB8FE" w:rsidR="00523932" w:rsidRDefault="00523932" w:rsidP="00523932">
      <w:pPr>
        <w:pStyle w:val="Listenabsatz"/>
        <w:pBdr>
          <w:top w:val="single" w:sz="4" w:space="1" w:color="auto"/>
          <w:left w:val="single" w:sz="4" w:space="1" w:color="auto"/>
          <w:bottom w:val="single" w:sz="4" w:space="1" w:color="auto"/>
          <w:right w:val="single" w:sz="4" w:space="1" w:color="auto"/>
        </w:pBdr>
        <w:spacing w:after="0" w:line="240" w:lineRule="auto"/>
        <w:ind w:left="0" w:right="4009"/>
        <w:rPr>
          <w:rFonts w:ascii="Arial" w:eastAsia="Times New Roman" w:hAnsi="Arial" w:cs="Arial"/>
          <w:lang w:eastAsia="de-DE"/>
        </w:rPr>
      </w:pPr>
      <w:r>
        <w:rPr>
          <w:rFonts w:ascii="Arial" w:eastAsia="Times New Roman" w:hAnsi="Arial" w:cs="Arial"/>
          <w:b/>
          <w:lang w:eastAsia="de-DE"/>
        </w:rPr>
        <w:t xml:space="preserve">Funktionen: </w:t>
      </w:r>
      <w:r>
        <w:rPr>
          <w:rFonts w:ascii="Arial" w:eastAsia="Times New Roman" w:hAnsi="Arial" w:cs="Arial"/>
          <w:lang w:eastAsia="de-DE"/>
        </w:rPr>
        <w:t xml:space="preserve">T30 und T90 Brandschutz, Rauchschutz, Schallschutz </w:t>
      </w:r>
      <w:proofErr w:type="spellStart"/>
      <w:r>
        <w:rPr>
          <w:rFonts w:ascii="Arial" w:eastAsia="Times New Roman" w:hAnsi="Arial" w:cs="Arial"/>
          <w:lang w:eastAsia="de-DE"/>
        </w:rPr>
        <w:t>Rw</w:t>
      </w:r>
      <w:proofErr w:type="spellEnd"/>
      <w:r>
        <w:rPr>
          <w:rFonts w:ascii="Arial" w:eastAsia="Times New Roman" w:hAnsi="Arial" w:cs="Arial"/>
          <w:lang w:eastAsia="de-DE"/>
        </w:rPr>
        <w:t xml:space="preserve"> = </w:t>
      </w:r>
      <w:r w:rsidR="00EA1F71">
        <w:rPr>
          <w:rFonts w:ascii="Arial" w:eastAsia="Times New Roman" w:hAnsi="Arial" w:cs="Arial"/>
          <w:lang w:eastAsia="de-DE"/>
        </w:rPr>
        <w:t>32 dB</w:t>
      </w:r>
      <w:r>
        <w:rPr>
          <w:rFonts w:ascii="Arial" w:eastAsia="Times New Roman" w:hAnsi="Arial" w:cs="Arial"/>
          <w:lang w:eastAsia="de-DE"/>
        </w:rPr>
        <w:t xml:space="preserve">, </w:t>
      </w:r>
      <w:r w:rsidR="00EA1F71">
        <w:rPr>
          <w:rFonts w:ascii="Arial" w:eastAsia="Times New Roman" w:hAnsi="Arial" w:cs="Arial"/>
          <w:lang w:eastAsia="de-DE"/>
        </w:rPr>
        <w:t>37 dB</w:t>
      </w:r>
      <w:r>
        <w:rPr>
          <w:rFonts w:ascii="Arial" w:eastAsia="Times New Roman" w:hAnsi="Arial" w:cs="Arial"/>
          <w:lang w:eastAsia="de-DE"/>
        </w:rPr>
        <w:t xml:space="preserve"> und </w:t>
      </w:r>
      <w:r w:rsidR="00EA1F71">
        <w:rPr>
          <w:rFonts w:ascii="Arial" w:eastAsia="Times New Roman" w:hAnsi="Arial" w:cs="Arial"/>
          <w:lang w:eastAsia="de-DE"/>
        </w:rPr>
        <w:t>42 dB</w:t>
      </w:r>
      <w:r>
        <w:rPr>
          <w:rFonts w:ascii="Arial" w:eastAsia="Times New Roman" w:hAnsi="Arial" w:cs="Arial"/>
          <w:lang w:eastAsia="de-DE"/>
        </w:rPr>
        <w:t xml:space="preserve">, Einbruchhemmung </w:t>
      </w:r>
      <w:r w:rsidR="00EA1F71">
        <w:rPr>
          <w:rFonts w:ascii="Arial" w:eastAsia="Times New Roman" w:hAnsi="Arial" w:cs="Arial"/>
          <w:lang w:eastAsia="de-DE"/>
        </w:rPr>
        <w:t>RC2</w:t>
      </w:r>
      <w:r>
        <w:rPr>
          <w:rFonts w:ascii="Arial" w:eastAsia="Times New Roman" w:hAnsi="Arial" w:cs="Arial"/>
          <w:lang w:eastAsia="de-DE"/>
        </w:rPr>
        <w:t xml:space="preserve"> und </w:t>
      </w:r>
      <w:r w:rsidR="00EA1F71">
        <w:rPr>
          <w:rFonts w:ascii="Arial" w:eastAsia="Times New Roman" w:hAnsi="Arial" w:cs="Arial"/>
          <w:lang w:eastAsia="de-DE"/>
        </w:rPr>
        <w:t>RC3</w:t>
      </w:r>
    </w:p>
    <w:p w14:paraId="2CE92065" w14:textId="77777777" w:rsidR="00523932" w:rsidRDefault="00523932" w:rsidP="00523932">
      <w:pPr>
        <w:pStyle w:val="Listenabsatz"/>
        <w:pBdr>
          <w:top w:val="single" w:sz="4" w:space="1" w:color="auto"/>
          <w:left w:val="single" w:sz="4" w:space="1" w:color="auto"/>
          <w:bottom w:val="single" w:sz="4" w:space="1" w:color="auto"/>
          <w:right w:val="single" w:sz="4" w:space="1" w:color="auto"/>
        </w:pBdr>
        <w:spacing w:after="0" w:line="240" w:lineRule="auto"/>
        <w:ind w:left="0" w:right="4009"/>
        <w:rPr>
          <w:rFonts w:ascii="Arial" w:eastAsia="Times New Roman" w:hAnsi="Arial" w:cs="Arial"/>
          <w:lang w:eastAsia="de-DE"/>
        </w:rPr>
      </w:pPr>
    </w:p>
    <w:p w14:paraId="068C8A40" w14:textId="586AF311" w:rsidR="00523932" w:rsidRDefault="00523932" w:rsidP="00523932">
      <w:pPr>
        <w:pStyle w:val="Listenabsatz"/>
        <w:pBdr>
          <w:top w:val="single" w:sz="4" w:space="1" w:color="auto"/>
          <w:left w:val="single" w:sz="4" w:space="1" w:color="auto"/>
          <w:bottom w:val="single" w:sz="4" w:space="1" w:color="auto"/>
          <w:right w:val="single" w:sz="4" w:space="1" w:color="auto"/>
        </w:pBdr>
        <w:spacing w:after="0" w:line="240" w:lineRule="auto"/>
        <w:ind w:left="0" w:right="4009"/>
        <w:rPr>
          <w:rFonts w:ascii="Arial" w:eastAsia="Times New Roman" w:hAnsi="Arial" w:cs="Arial"/>
          <w:lang w:eastAsia="de-DE"/>
        </w:rPr>
      </w:pPr>
      <w:r>
        <w:rPr>
          <w:rFonts w:ascii="Arial" w:eastAsia="Times New Roman" w:hAnsi="Arial" w:cs="Arial"/>
          <w:b/>
          <w:lang w:eastAsia="de-DE"/>
        </w:rPr>
        <w:t xml:space="preserve">Türstärken: </w:t>
      </w:r>
      <w:r>
        <w:rPr>
          <w:rFonts w:ascii="Arial" w:eastAsia="Times New Roman" w:hAnsi="Arial" w:cs="Arial"/>
          <w:lang w:eastAsia="de-DE"/>
        </w:rPr>
        <w:t xml:space="preserve">42, 50, </w:t>
      </w:r>
      <w:r w:rsidR="00EA1F71">
        <w:rPr>
          <w:rFonts w:ascii="Arial" w:eastAsia="Times New Roman" w:hAnsi="Arial" w:cs="Arial"/>
          <w:lang w:eastAsia="de-DE"/>
        </w:rPr>
        <w:t>70</w:t>
      </w:r>
      <w:r w:rsidR="00114F15">
        <w:rPr>
          <w:rFonts w:ascii="Arial" w:eastAsia="Times New Roman" w:hAnsi="Arial" w:cs="Arial"/>
          <w:lang w:eastAsia="de-DE"/>
        </w:rPr>
        <w:t>, 73 mm</w:t>
      </w:r>
    </w:p>
    <w:p w14:paraId="58A07EA2" w14:textId="77777777" w:rsidR="00523932" w:rsidRDefault="00523932" w:rsidP="00523932">
      <w:pPr>
        <w:pStyle w:val="Listenabsatz"/>
        <w:pBdr>
          <w:top w:val="single" w:sz="4" w:space="1" w:color="auto"/>
          <w:left w:val="single" w:sz="4" w:space="1" w:color="auto"/>
          <w:bottom w:val="single" w:sz="4" w:space="1" w:color="auto"/>
          <w:right w:val="single" w:sz="4" w:space="1" w:color="auto"/>
        </w:pBdr>
        <w:spacing w:after="0" w:line="240" w:lineRule="auto"/>
        <w:ind w:left="0" w:right="4009"/>
        <w:rPr>
          <w:rFonts w:ascii="Arial" w:eastAsia="Times New Roman" w:hAnsi="Arial" w:cs="Arial"/>
          <w:lang w:eastAsia="de-DE"/>
        </w:rPr>
      </w:pPr>
    </w:p>
    <w:p w14:paraId="2026EE56" w14:textId="02AFA7C2" w:rsidR="00523932" w:rsidRPr="000D2935" w:rsidRDefault="00523932" w:rsidP="00523932">
      <w:pPr>
        <w:pStyle w:val="Listenabsatz"/>
        <w:pBdr>
          <w:top w:val="single" w:sz="4" w:space="1" w:color="auto"/>
          <w:left w:val="single" w:sz="4" w:space="1" w:color="auto"/>
          <w:bottom w:val="single" w:sz="4" w:space="1" w:color="auto"/>
          <w:right w:val="single" w:sz="4" w:space="1" w:color="auto"/>
        </w:pBdr>
        <w:spacing w:after="0" w:line="240" w:lineRule="auto"/>
        <w:ind w:left="0" w:right="4009"/>
        <w:rPr>
          <w:rFonts w:ascii="Arial" w:eastAsia="Times New Roman" w:hAnsi="Arial" w:cs="Arial"/>
          <w:lang w:eastAsia="de-DE"/>
        </w:rPr>
      </w:pPr>
      <w:r>
        <w:rPr>
          <w:rFonts w:ascii="Arial" w:eastAsia="Times New Roman" w:hAnsi="Arial" w:cs="Arial"/>
          <w:b/>
          <w:lang w:eastAsia="de-DE"/>
        </w:rPr>
        <w:t xml:space="preserve">Ausführung: </w:t>
      </w:r>
      <w:r>
        <w:rPr>
          <w:rFonts w:ascii="Arial" w:eastAsia="Times New Roman" w:hAnsi="Arial" w:cs="Arial"/>
          <w:lang w:eastAsia="de-DE"/>
        </w:rPr>
        <w:t xml:space="preserve">1- und </w:t>
      </w:r>
      <w:r w:rsidR="00EA1F71">
        <w:rPr>
          <w:rFonts w:ascii="Arial" w:eastAsia="Times New Roman" w:hAnsi="Arial" w:cs="Arial"/>
          <w:lang w:eastAsia="de-DE"/>
        </w:rPr>
        <w:t>2-flüglig</w:t>
      </w:r>
      <w:r>
        <w:rPr>
          <w:rFonts w:ascii="Arial" w:eastAsia="Times New Roman" w:hAnsi="Arial" w:cs="Arial"/>
          <w:lang w:eastAsia="de-DE"/>
        </w:rPr>
        <w:t xml:space="preserve">, Schiebetür, Massivholz-Rahmentür </w:t>
      </w:r>
    </w:p>
    <w:p w14:paraId="109218C9" w14:textId="77777777" w:rsidR="00523932" w:rsidRDefault="00523932" w:rsidP="00523932">
      <w:pPr>
        <w:pStyle w:val="Listenabsatz"/>
        <w:pBdr>
          <w:top w:val="single" w:sz="4" w:space="1" w:color="auto"/>
          <w:left w:val="single" w:sz="4" w:space="1" w:color="auto"/>
          <w:bottom w:val="single" w:sz="4" w:space="1" w:color="auto"/>
          <w:right w:val="single" w:sz="4" w:space="1" w:color="auto"/>
        </w:pBdr>
        <w:spacing w:after="0" w:line="240" w:lineRule="auto"/>
        <w:ind w:left="0" w:right="4009"/>
        <w:rPr>
          <w:rFonts w:ascii="Arial" w:eastAsia="Times New Roman" w:hAnsi="Arial" w:cs="Arial"/>
          <w:lang w:eastAsia="de-DE"/>
        </w:rPr>
      </w:pPr>
    </w:p>
    <w:p w14:paraId="4FCD8BB2" w14:textId="7271695B" w:rsidR="00523932" w:rsidRDefault="00523932" w:rsidP="00523932">
      <w:pPr>
        <w:pStyle w:val="Listenabsatz"/>
        <w:pBdr>
          <w:top w:val="single" w:sz="4" w:space="1" w:color="auto"/>
          <w:left w:val="single" w:sz="4" w:space="1" w:color="auto"/>
          <w:bottom w:val="single" w:sz="4" w:space="1" w:color="auto"/>
          <w:right w:val="single" w:sz="4" w:space="1" w:color="auto"/>
        </w:pBdr>
        <w:spacing w:after="0" w:line="240" w:lineRule="auto"/>
        <w:ind w:left="0" w:right="4009"/>
        <w:rPr>
          <w:rFonts w:ascii="Arial" w:eastAsia="Times New Roman" w:hAnsi="Arial" w:cs="Arial"/>
          <w:lang w:eastAsia="de-DE"/>
        </w:rPr>
      </w:pPr>
      <w:r>
        <w:rPr>
          <w:rFonts w:ascii="Arial" w:eastAsia="Times New Roman" w:hAnsi="Arial" w:cs="Arial"/>
          <w:b/>
          <w:lang w:eastAsia="de-DE"/>
        </w:rPr>
        <w:t xml:space="preserve">Zargen: </w:t>
      </w:r>
      <w:r>
        <w:rPr>
          <w:rFonts w:ascii="Arial" w:eastAsia="Times New Roman" w:hAnsi="Arial" w:cs="Arial"/>
          <w:lang w:eastAsia="de-DE"/>
        </w:rPr>
        <w:t>Holz</w:t>
      </w:r>
      <w:r w:rsidR="00084CF7">
        <w:rPr>
          <w:rFonts w:ascii="Arial" w:eastAsia="Times New Roman" w:hAnsi="Arial" w:cs="Arial"/>
          <w:lang w:eastAsia="de-DE"/>
        </w:rPr>
        <w:t>zargen</w:t>
      </w:r>
      <w:r>
        <w:rPr>
          <w:rFonts w:ascii="Arial" w:eastAsia="Times New Roman" w:hAnsi="Arial" w:cs="Arial"/>
          <w:lang w:eastAsia="de-DE"/>
        </w:rPr>
        <w:t>, Stahl</w:t>
      </w:r>
      <w:r w:rsidR="00084CF7">
        <w:rPr>
          <w:rFonts w:ascii="Arial" w:eastAsia="Times New Roman" w:hAnsi="Arial" w:cs="Arial"/>
          <w:lang w:eastAsia="de-DE"/>
        </w:rPr>
        <w:t>zargen</w:t>
      </w:r>
      <w:r>
        <w:rPr>
          <w:rFonts w:ascii="Arial" w:eastAsia="Times New Roman" w:hAnsi="Arial" w:cs="Arial"/>
          <w:lang w:eastAsia="de-DE"/>
        </w:rPr>
        <w:t xml:space="preserve"> und Aluminiumzargen</w:t>
      </w:r>
    </w:p>
    <w:p w14:paraId="1B74F9BE" w14:textId="77777777" w:rsidR="00523932" w:rsidRDefault="00523932" w:rsidP="00523932">
      <w:pPr>
        <w:pStyle w:val="Listenabsatz"/>
        <w:pBdr>
          <w:top w:val="single" w:sz="4" w:space="1" w:color="auto"/>
          <w:left w:val="single" w:sz="4" w:space="1" w:color="auto"/>
          <w:bottom w:val="single" w:sz="4" w:space="1" w:color="auto"/>
          <w:right w:val="single" w:sz="4" w:space="1" w:color="auto"/>
        </w:pBdr>
        <w:spacing w:after="0" w:line="240" w:lineRule="auto"/>
        <w:ind w:left="0" w:right="4009"/>
        <w:rPr>
          <w:rFonts w:ascii="Arial" w:eastAsia="Times New Roman" w:hAnsi="Arial" w:cs="Arial"/>
          <w:lang w:eastAsia="de-DE"/>
        </w:rPr>
      </w:pPr>
    </w:p>
    <w:p w14:paraId="719DABD6" w14:textId="5EC67582" w:rsidR="00523932" w:rsidRPr="007C2013" w:rsidRDefault="00523932" w:rsidP="00523932">
      <w:pPr>
        <w:pStyle w:val="PM-Abschnitt"/>
        <w:pBdr>
          <w:top w:val="single" w:sz="4" w:space="1" w:color="auto"/>
          <w:left w:val="single" w:sz="4" w:space="1" w:color="auto"/>
          <w:bottom w:val="single" w:sz="4" w:space="1" w:color="auto"/>
          <w:right w:val="single" w:sz="4" w:space="1" w:color="auto"/>
        </w:pBdr>
        <w:spacing w:before="0"/>
        <w:ind w:left="0" w:right="4009" w:firstLine="0"/>
        <w:rPr>
          <w:bCs/>
          <w:sz w:val="22"/>
          <w:szCs w:val="22"/>
        </w:rPr>
      </w:pPr>
      <w:r w:rsidRPr="007C2013">
        <w:rPr>
          <w:sz w:val="22"/>
          <w:szCs w:val="22"/>
        </w:rPr>
        <w:t xml:space="preserve">Zusatzausstattungen: </w:t>
      </w:r>
      <w:r w:rsidR="00084CF7">
        <w:rPr>
          <w:b w:val="0"/>
          <w:bCs/>
          <w:sz w:val="22"/>
          <w:szCs w:val="22"/>
        </w:rPr>
        <w:t xml:space="preserve">Lichtausschnitte, </w:t>
      </w:r>
      <w:r w:rsidR="002A647D">
        <w:rPr>
          <w:b w:val="0"/>
          <w:bCs/>
          <w:sz w:val="22"/>
          <w:szCs w:val="22"/>
        </w:rPr>
        <w:t xml:space="preserve">Oberblende, Oberlicht, Seitenteile, </w:t>
      </w:r>
      <w:r w:rsidRPr="007C2013">
        <w:rPr>
          <w:b w:val="0"/>
          <w:sz w:val="22"/>
          <w:szCs w:val="22"/>
        </w:rPr>
        <w:t>Schlösser mit und ohne Panikfunktion, Selbstverriegelung, Mehrfachverriegelung, Drücker in verschiedenen Designs, aufgesetzte und verdeckt liegende Türschließer</w:t>
      </w:r>
    </w:p>
    <w:p w14:paraId="48D62B53" w14:textId="77777777" w:rsidR="00523932" w:rsidRPr="00385A70" w:rsidRDefault="00523932" w:rsidP="00523932">
      <w:pPr>
        <w:pStyle w:val="PM-Lead"/>
        <w:ind w:right="4150"/>
        <w:rPr>
          <w:bCs w:val="0"/>
        </w:rPr>
      </w:pPr>
      <w:r w:rsidRPr="00385A70">
        <w:rPr>
          <w:bCs w:val="0"/>
        </w:rPr>
        <w:t>Bilder und Bildunterzeilen:</w:t>
      </w:r>
    </w:p>
    <w:p w14:paraId="5B48EF49" w14:textId="2282EA20" w:rsidR="00523932" w:rsidRDefault="00523932" w:rsidP="00523932">
      <w:pPr>
        <w:pStyle w:val="PM-Abschnitt"/>
        <w:tabs>
          <w:tab w:val="left" w:pos="6096"/>
        </w:tabs>
        <w:spacing w:before="120"/>
        <w:ind w:left="0" w:right="4009" w:firstLine="0"/>
        <w:rPr>
          <w:sz w:val="22"/>
          <w:szCs w:val="22"/>
        </w:rPr>
      </w:pPr>
    </w:p>
    <w:p w14:paraId="7BD2DCCE" w14:textId="5AB9F9F6" w:rsidR="00114F15" w:rsidRDefault="00F851CE" w:rsidP="00523932">
      <w:pPr>
        <w:pStyle w:val="PM-Abschnitt"/>
        <w:tabs>
          <w:tab w:val="left" w:pos="6096"/>
        </w:tabs>
        <w:spacing w:before="120"/>
        <w:ind w:left="0" w:right="4009" w:firstLine="0"/>
        <w:rPr>
          <w:sz w:val="22"/>
          <w:szCs w:val="22"/>
        </w:rPr>
      </w:pPr>
      <w:r>
        <w:rPr>
          <w:noProof/>
        </w:rPr>
        <w:lastRenderedPageBreak/>
        <w:drawing>
          <wp:inline distT="0" distB="0" distL="0" distR="0" wp14:anchorId="0DA65384" wp14:editId="40DEA188">
            <wp:extent cx="3780000" cy="2520000"/>
            <wp:effectExtent l="0" t="0" r="0" b="0"/>
            <wp:docPr id="795682390" name="Grafik 2" descr="Ein Bild, das Im Haus, Wand, Fußboden, Holz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5682390" name="Grafik 2" descr="Ein Bild, das Im Haus, Wand, Fußboden, Holz enthält.&#10;&#10;Automatisch generierte Beschreibu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780000" cy="2520000"/>
                    </a:xfrm>
                    <a:prstGeom prst="rect">
                      <a:avLst/>
                    </a:prstGeom>
                    <a:noFill/>
                    <a:ln>
                      <a:noFill/>
                    </a:ln>
                  </pic:spPr>
                </pic:pic>
              </a:graphicData>
            </a:graphic>
          </wp:inline>
        </w:drawing>
      </w:r>
    </w:p>
    <w:p w14:paraId="18109F16" w14:textId="74EC09EC" w:rsidR="00523932" w:rsidRPr="00B839A8" w:rsidRDefault="00523932" w:rsidP="00523932">
      <w:pPr>
        <w:spacing w:before="120"/>
        <w:ind w:right="4009"/>
        <w:rPr>
          <w:b/>
          <w:bCs/>
          <w:sz w:val="22"/>
          <w:szCs w:val="22"/>
        </w:rPr>
      </w:pPr>
      <w:r w:rsidRPr="0038420C">
        <w:rPr>
          <w:rFonts w:ascii="Arial" w:hAnsi="Arial" w:cs="Arial"/>
          <w:b/>
          <w:bCs/>
          <w:sz w:val="22"/>
          <w:szCs w:val="22"/>
        </w:rPr>
        <w:t>Bild</w:t>
      </w:r>
      <w:r>
        <w:rPr>
          <w:rFonts w:ascii="Arial" w:hAnsi="Arial" w:cs="Arial"/>
          <w:b/>
          <w:bCs/>
          <w:sz w:val="22"/>
          <w:szCs w:val="22"/>
        </w:rPr>
        <w:t xml:space="preserve"> 2</w:t>
      </w:r>
      <w:r w:rsidRPr="0038420C">
        <w:rPr>
          <w:rFonts w:ascii="Arial" w:hAnsi="Arial" w:cs="Arial"/>
          <w:b/>
          <w:bCs/>
          <w:sz w:val="22"/>
          <w:szCs w:val="22"/>
        </w:rPr>
        <w:t>:</w:t>
      </w:r>
      <w:r w:rsidRPr="0038420C">
        <w:rPr>
          <w:rFonts w:ascii="Arial" w:hAnsi="Arial" w:cs="Arial"/>
          <w:sz w:val="22"/>
          <w:szCs w:val="22"/>
        </w:rPr>
        <w:t xml:space="preserve"> </w:t>
      </w:r>
      <w:r>
        <w:rPr>
          <w:rFonts w:ascii="Arial" w:hAnsi="Arial" w:cs="Arial"/>
          <w:sz w:val="22"/>
          <w:szCs w:val="22"/>
        </w:rPr>
        <w:t>Bei den barrierefreien Schörghuber</w:t>
      </w:r>
      <w:r w:rsidR="008702AA">
        <w:rPr>
          <w:rFonts w:ascii="Arial" w:hAnsi="Arial" w:cs="Arial"/>
          <w:sz w:val="22"/>
          <w:szCs w:val="22"/>
        </w:rPr>
        <w:t xml:space="preserve"> </w:t>
      </w:r>
      <w:r>
        <w:rPr>
          <w:rFonts w:ascii="Arial" w:hAnsi="Arial" w:cs="Arial"/>
          <w:sz w:val="22"/>
          <w:szCs w:val="22"/>
        </w:rPr>
        <w:t>Türen ist das komplette Türelement als System bestehend aus Türblatt, Zarge, Beschläge und Bodendichtung als Einheit geprüft und zertifiziert.</w:t>
      </w:r>
    </w:p>
    <w:p w14:paraId="50B3C11E" w14:textId="05EECDDC" w:rsidR="00523932" w:rsidRDefault="00523932" w:rsidP="00523932">
      <w:pPr>
        <w:adjustRightInd w:val="0"/>
        <w:spacing w:before="120"/>
        <w:ind w:right="4009"/>
        <w:rPr>
          <w:rFonts w:ascii="Arial" w:hAnsi="Arial" w:cs="Arial"/>
          <w:b/>
          <w:bCs/>
          <w:sz w:val="22"/>
          <w:szCs w:val="22"/>
        </w:rPr>
      </w:pPr>
    </w:p>
    <w:p w14:paraId="06CA7BCD" w14:textId="48116A8F" w:rsidR="00EA1F71" w:rsidRPr="00D209AB" w:rsidRDefault="00F851CE" w:rsidP="00523932">
      <w:pPr>
        <w:adjustRightInd w:val="0"/>
        <w:spacing w:before="120"/>
        <w:ind w:right="4009"/>
        <w:rPr>
          <w:rFonts w:ascii="Arial" w:hAnsi="Arial" w:cs="Arial"/>
          <w:b/>
          <w:bCs/>
          <w:sz w:val="22"/>
          <w:szCs w:val="22"/>
        </w:rPr>
      </w:pPr>
      <w:r>
        <w:rPr>
          <w:noProof/>
        </w:rPr>
        <w:drawing>
          <wp:inline distT="0" distB="0" distL="0" distR="0" wp14:anchorId="5F31C72A" wp14:editId="13B28096">
            <wp:extent cx="3780000" cy="2520000"/>
            <wp:effectExtent l="0" t="0" r="0" b="0"/>
            <wp:docPr id="12782393" name="Grafik 1" descr="Ein Bild, das Wand, Im Haus, Fußboden, Deck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82393" name="Grafik 1" descr="Ein Bild, das Wand, Im Haus, Fußboden, Decke enthält.&#10;&#10;Automatisch generierte Beschreibu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780000" cy="2520000"/>
                    </a:xfrm>
                    <a:prstGeom prst="rect">
                      <a:avLst/>
                    </a:prstGeom>
                    <a:noFill/>
                    <a:ln>
                      <a:noFill/>
                    </a:ln>
                  </pic:spPr>
                </pic:pic>
              </a:graphicData>
            </a:graphic>
          </wp:inline>
        </w:drawing>
      </w:r>
    </w:p>
    <w:p w14:paraId="1B048999" w14:textId="5E86F620" w:rsidR="00523932" w:rsidRDefault="00523932" w:rsidP="00523932">
      <w:pPr>
        <w:spacing w:before="120"/>
        <w:ind w:right="4009"/>
        <w:rPr>
          <w:rFonts w:ascii="Arial" w:hAnsi="Arial" w:cs="Arial"/>
          <w:sz w:val="22"/>
          <w:szCs w:val="22"/>
        </w:rPr>
      </w:pPr>
      <w:r w:rsidRPr="00793981">
        <w:rPr>
          <w:rFonts w:ascii="Arial" w:hAnsi="Arial" w:cs="Arial"/>
          <w:b/>
          <w:bCs/>
          <w:sz w:val="22"/>
          <w:szCs w:val="22"/>
        </w:rPr>
        <w:t xml:space="preserve">Bild </w:t>
      </w:r>
      <w:r>
        <w:rPr>
          <w:rFonts w:ascii="Arial" w:hAnsi="Arial" w:cs="Arial"/>
          <w:b/>
          <w:bCs/>
          <w:sz w:val="22"/>
          <w:szCs w:val="22"/>
        </w:rPr>
        <w:t>3</w:t>
      </w:r>
      <w:r w:rsidRPr="00793981">
        <w:rPr>
          <w:rFonts w:ascii="Arial" w:hAnsi="Arial" w:cs="Arial"/>
          <w:b/>
          <w:bCs/>
          <w:sz w:val="22"/>
          <w:szCs w:val="22"/>
        </w:rPr>
        <w:t>:</w:t>
      </w:r>
      <w:r w:rsidRPr="00793981">
        <w:rPr>
          <w:rFonts w:ascii="Arial" w:hAnsi="Arial" w:cs="Arial"/>
          <w:sz w:val="22"/>
          <w:szCs w:val="22"/>
        </w:rPr>
        <w:t xml:space="preserve"> Die einzelnen Komponenten der barrierefrei geprüften Schörghuber</w:t>
      </w:r>
      <w:r w:rsidR="008702AA">
        <w:rPr>
          <w:rFonts w:ascii="Arial" w:hAnsi="Arial" w:cs="Arial"/>
          <w:sz w:val="22"/>
          <w:szCs w:val="22"/>
        </w:rPr>
        <w:t xml:space="preserve"> </w:t>
      </w:r>
      <w:r w:rsidRPr="00793981">
        <w:rPr>
          <w:rFonts w:ascii="Arial" w:hAnsi="Arial" w:cs="Arial"/>
          <w:sz w:val="22"/>
          <w:szCs w:val="22"/>
        </w:rPr>
        <w:t xml:space="preserve">Türen lassen sich untereinander kombinieren </w:t>
      </w:r>
      <w:r>
        <w:rPr>
          <w:rFonts w:ascii="Arial" w:hAnsi="Arial" w:cs="Arial"/>
          <w:sz w:val="22"/>
          <w:szCs w:val="22"/>
        </w:rPr>
        <w:t xml:space="preserve">und mit Funktionen wie Brand-, Rauch- oder Schallschutz ausstatten. </w:t>
      </w:r>
      <w:r>
        <w:rPr>
          <w:b/>
          <w:bCs/>
          <w:noProof/>
          <w:sz w:val="22"/>
          <w:szCs w:val="22"/>
        </w:rPr>
        <w:drawing>
          <wp:inline distT="0" distB="0" distL="0" distR="0" wp14:anchorId="51642FDA" wp14:editId="0B8C97E3">
            <wp:extent cx="0" cy="0"/>
            <wp:effectExtent l="0" t="0" r="0" b="0"/>
            <wp:docPr id="5" name="Grafik 5" descr="Ein Bild, das Wand,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Wand, drinnen enthält.&#10;&#10;Automatisch generierte Beschreibung"/>
                    <pic:cNvPicPr/>
                  </pic:nvPicPr>
                  <pic:blipFill>
                    <a:blip r:embed="rId12">
                      <a:extLst>
                        <a:ext uri="{28A0092B-C50C-407E-A947-70E740481C1C}">
                          <a14:useLocalDpi xmlns:a14="http://schemas.microsoft.com/office/drawing/2010/main" val="0"/>
                        </a:ext>
                      </a:extLst>
                    </a:blip>
                    <a:stretch>
                      <a:fillRect/>
                    </a:stretch>
                  </pic:blipFill>
                  <pic:spPr>
                    <a:xfrm>
                      <a:off x="0" y="0"/>
                      <a:ext cx="0" cy="0"/>
                    </a:xfrm>
                    <a:prstGeom prst="rect">
                      <a:avLst/>
                    </a:prstGeom>
                  </pic:spPr>
                </pic:pic>
              </a:graphicData>
            </a:graphic>
          </wp:inline>
        </w:drawing>
      </w:r>
    </w:p>
    <w:p w14:paraId="2A053607" w14:textId="18128A50" w:rsidR="00523932" w:rsidRDefault="00F851CE" w:rsidP="00523932">
      <w:pPr>
        <w:spacing w:before="120"/>
        <w:ind w:right="4009"/>
        <w:rPr>
          <w:b/>
          <w:bCs/>
          <w:sz w:val="22"/>
          <w:szCs w:val="22"/>
        </w:rPr>
      </w:pPr>
      <w:r>
        <w:rPr>
          <w:noProof/>
        </w:rPr>
        <w:lastRenderedPageBreak/>
        <w:drawing>
          <wp:inline distT="0" distB="0" distL="0" distR="0" wp14:anchorId="65BF9790" wp14:editId="089F8DC4">
            <wp:extent cx="3780000" cy="2523600"/>
            <wp:effectExtent l="0" t="0" r="0" b="0"/>
            <wp:docPr id="34611715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780000" cy="2523600"/>
                    </a:xfrm>
                    <a:prstGeom prst="rect">
                      <a:avLst/>
                    </a:prstGeom>
                    <a:noFill/>
                    <a:ln>
                      <a:noFill/>
                    </a:ln>
                  </pic:spPr>
                </pic:pic>
              </a:graphicData>
            </a:graphic>
          </wp:inline>
        </w:drawing>
      </w:r>
    </w:p>
    <w:p w14:paraId="30863788" w14:textId="1EF0F9CA" w:rsidR="004518C0" w:rsidRDefault="00523932" w:rsidP="00523932">
      <w:pPr>
        <w:pStyle w:val="PM-Abschnitt"/>
        <w:spacing w:before="120"/>
        <w:ind w:left="0" w:right="4150" w:firstLine="0"/>
        <w:rPr>
          <w:b w:val="0"/>
          <w:sz w:val="22"/>
          <w:szCs w:val="22"/>
        </w:rPr>
      </w:pPr>
      <w:r>
        <w:rPr>
          <w:sz w:val="22"/>
          <w:szCs w:val="22"/>
        </w:rPr>
        <w:t>Bild 4</w:t>
      </w:r>
      <w:r w:rsidRPr="00967E72">
        <w:rPr>
          <w:sz w:val="22"/>
          <w:szCs w:val="22"/>
        </w:rPr>
        <w:t xml:space="preserve">: </w:t>
      </w:r>
      <w:r w:rsidRPr="00EB311F">
        <w:rPr>
          <w:b w:val="0"/>
          <w:sz w:val="22"/>
          <w:szCs w:val="22"/>
        </w:rPr>
        <w:t xml:space="preserve">Die barrierefreien Türlösungen von Schörghuber </w:t>
      </w:r>
      <w:r>
        <w:rPr>
          <w:b w:val="0"/>
          <w:sz w:val="22"/>
          <w:szCs w:val="22"/>
        </w:rPr>
        <w:t>wurden</w:t>
      </w:r>
      <w:r w:rsidRPr="00EB311F">
        <w:rPr>
          <w:b w:val="0"/>
          <w:sz w:val="22"/>
          <w:szCs w:val="22"/>
        </w:rPr>
        <w:t xml:space="preserve"> vom Prüfzentrum für Bauelemente (</w:t>
      </w:r>
      <w:proofErr w:type="spellStart"/>
      <w:r w:rsidR="00EA1F71">
        <w:rPr>
          <w:b w:val="0"/>
          <w:sz w:val="22"/>
          <w:szCs w:val="22"/>
        </w:rPr>
        <w:t>PfB</w:t>
      </w:r>
      <w:proofErr w:type="spellEnd"/>
      <w:r w:rsidRPr="00EB311F">
        <w:rPr>
          <w:b w:val="0"/>
          <w:sz w:val="22"/>
          <w:szCs w:val="22"/>
        </w:rPr>
        <w:t xml:space="preserve">) nach DIN 18040 geprüft und zertifiziert. </w:t>
      </w:r>
    </w:p>
    <w:p w14:paraId="2DB3B883" w14:textId="77777777" w:rsidR="004518C0" w:rsidRDefault="004518C0" w:rsidP="00523932">
      <w:pPr>
        <w:pStyle w:val="PM-Abschnitt"/>
        <w:spacing w:before="120"/>
        <w:ind w:left="0" w:right="4150" w:firstLine="0"/>
        <w:rPr>
          <w:b w:val="0"/>
          <w:sz w:val="22"/>
          <w:szCs w:val="22"/>
        </w:rPr>
      </w:pPr>
    </w:p>
    <w:p w14:paraId="5F72BDF2" w14:textId="57EB73D1" w:rsidR="004518C0" w:rsidRDefault="004518C0" w:rsidP="00523932">
      <w:pPr>
        <w:pStyle w:val="PM-Abschnitt"/>
        <w:spacing w:before="120"/>
        <w:ind w:left="0" w:right="4150" w:firstLine="0"/>
        <w:rPr>
          <w:b w:val="0"/>
          <w:sz w:val="22"/>
          <w:szCs w:val="22"/>
        </w:rPr>
      </w:pPr>
      <w:r>
        <w:rPr>
          <w:noProof/>
        </w:rPr>
        <w:drawing>
          <wp:inline distT="0" distB="0" distL="0" distR="0" wp14:anchorId="4C0EB19C" wp14:editId="79C74067">
            <wp:extent cx="3780000" cy="2520000"/>
            <wp:effectExtent l="0" t="0" r="0" b="0"/>
            <wp:docPr id="1323029776"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780000" cy="2520000"/>
                    </a:xfrm>
                    <a:prstGeom prst="rect">
                      <a:avLst/>
                    </a:prstGeom>
                    <a:noFill/>
                    <a:ln>
                      <a:noFill/>
                    </a:ln>
                  </pic:spPr>
                </pic:pic>
              </a:graphicData>
            </a:graphic>
          </wp:inline>
        </w:drawing>
      </w:r>
    </w:p>
    <w:p w14:paraId="37AA32C0" w14:textId="302344FE" w:rsidR="00F851CE" w:rsidRDefault="004518C0" w:rsidP="00F322C8">
      <w:pPr>
        <w:pStyle w:val="PM-Standard"/>
        <w:tabs>
          <w:tab w:val="left" w:pos="5954"/>
        </w:tabs>
        <w:spacing w:before="120" w:after="0"/>
        <w:ind w:right="4162"/>
        <w:jc w:val="left"/>
        <w:rPr>
          <w:bCs/>
        </w:rPr>
      </w:pPr>
      <w:r>
        <w:rPr>
          <w:b/>
        </w:rPr>
        <w:t xml:space="preserve">Bild 5: </w:t>
      </w:r>
      <w:r w:rsidRPr="004518C0">
        <w:rPr>
          <w:bCs/>
        </w:rPr>
        <w:t xml:space="preserve">Im Hotel </w:t>
      </w:r>
      <w:proofErr w:type="spellStart"/>
      <w:r w:rsidRPr="004518C0">
        <w:rPr>
          <w:bCs/>
        </w:rPr>
        <w:t>SeeL</w:t>
      </w:r>
      <w:r w:rsidR="00A93EBE">
        <w:rPr>
          <w:bCs/>
        </w:rPr>
        <w:t>o</w:t>
      </w:r>
      <w:r w:rsidRPr="004518C0">
        <w:rPr>
          <w:bCs/>
        </w:rPr>
        <w:t>ge</w:t>
      </w:r>
      <w:proofErr w:type="spellEnd"/>
      <w:r w:rsidRPr="004518C0">
        <w:rPr>
          <w:bCs/>
        </w:rPr>
        <w:t xml:space="preserve"> in Eutin lieferte Schörghuber alle geforderten</w:t>
      </w:r>
      <w:r w:rsidR="0089672A">
        <w:rPr>
          <w:bCs/>
        </w:rPr>
        <w:t xml:space="preserve"> Türen in zertifizierter</w:t>
      </w:r>
      <w:r w:rsidRPr="004518C0">
        <w:rPr>
          <w:bCs/>
        </w:rPr>
        <w:t xml:space="preserve"> barrierefreien </w:t>
      </w:r>
      <w:r w:rsidR="0089672A">
        <w:rPr>
          <w:bCs/>
        </w:rPr>
        <w:t>Ausführung</w:t>
      </w:r>
      <w:r w:rsidRPr="004518C0">
        <w:rPr>
          <w:bCs/>
        </w:rPr>
        <w:t>.</w:t>
      </w:r>
    </w:p>
    <w:p w14:paraId="55013E53" w14:textId="77777777" w:rsidR="008970B7" w:rsidRDefault="008970B7" w:rsidP="00F322C8">
      <w:pPr>
        <w:pStyle w:val="PM-Standard"/>
        <w:tabs>
          <w:tab w:val="left" w:pos="5954"/>
        </w:tabs>
        <w:spacing w:before="120" w:after="0"/>
        <w:ind w:right="4162"/>
        <w:jc w:val="left"/>
        <w:rPr>
          <w:bCs/>
        </w:rPr>
      </w:pPr>
    </w:p>
    <w:p w14:paraId="06FFFD42" w14:textId="21B4FF13" w:rsidR="00F851CE" w:rsidRDefault="00F851CE" w:rsidP="00F322C8">
      <w:pPr>
        <w:pStyle w:val="PM-Standard"/>
        <w:tabs>
          <w:tab w:val="left" w:pos="5954"/>
        </w:tabs>
        <w:spacing w:before="120" w:after="0"/>
        <w:ind w:right="4162"/>
        <w:jc w:val="left"/>
        <w:rPr>
          <w:b/>
        </w:rPr>
      </w:pPr>
      <w:r>
        <w:rPr>
          <w:noProof/>
        </w:rPr>
        <w:drawing>
          <wp:inline distT="0" distB="0" distL="0" distR="0" wp14:anchorId="16C72CE1" wp14:editId="4C34B38C">
            <wp:extent cx="3780000" cy="2520000"/>
            <wp:effectExtent l="0" t="0" r="0" b="0"/>
            <wp:docPr id="135937131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780000" cy="2520000"/>
                    </a:xfrm>
                    <a:prstGeom prst="rect">
                      <a:avLst/>
                    </a:prstGeom>
                    <a:noFill/>
                    <a:ln>
                      <a:noFill/>
                    </a:ln>
                  </pic:spPr>
                </pic:pic>
              </a:graphicData>
            </a:graphic>
          </wp:inline>
        </w:drawing>
      </w:r>
    </w:p>
    <w:p w14:paraId="502DFA1D" w14:textId="30942C51" w:rsidR="00F851CE" w:rsidRDefault="00F851CE" w:rsidP="00F322C8">
      <w:pPr>
        <w:pStyle w:val="PM-Standard"/>
        <w:tabs>
          <w:tab w:val="left" w:pos="5954"/>
        </w:tabs>
        <w:spacing w:before="120" w:after="0"/>
        <w:ind w:right="4162"/>
        <w:jc w:val="left"/>
        <w:rPr>
          <w:bCs/>
        </w:rPr>
      </w:pPr>
      <w:r>
        <w:rPr>
          <w:b/>
        </w:rPr>
        <w:lastRenderedPageBreak/>
        <w:t xml:space="preserve">Bild 6: </w:t>
      </w:r>
      <w:r w:rsidRPr="00F851CE">
        <w:rPr>
          <w:bCs/>
        </w:rPr>
        <w:t xml:space="preserve">Die Wohnungseingangstüren </w:t>
      </w:r>
      <w:r w:rsidR="008970B7">
        <w:rPr>
          <w:bCs/>
        </w:rPr>
        <w:t xml:space="preserve">von Schörghuber </w:t>
      </w:r>
      <w:r w:rsidRPr="00F851CE">
        <w:rPr>
          <w:bCs/>
        </w:rPr>
        <w:t>im Seniorenwohnheim Garmisch</w:t>
      </w:r>
      <w:r w:rsidR="00314DD8">
        <w:rPr>
          <w:bCs/>
        </w:rPr>
        <w:t>-Partenkirchen</w:t>
      </w:r>
      <w:r w:rsidRPr="00F851CE">
        <w:rPr>
          <w:bCs/>
        </w:rPr>
        <w:t xml:space="preserve"> wurden je nach Nutzer</w:t>
      </w:r>
      <w:r w:rsidR="0089672A">
        <w:rPr>
          <w:bCs/>
        </w:rPr>
        <w:t>wunsch</w:t>
      </w:r>
      <w:r>
        <w:rPr>
          <w:bCs/>
        </w:rPr>
        <w:t xml:space="preserve"> überwiegend barrierefrei ausgeführt.</w:t>
      </w:r>
    </w:p>
    <w:p w14:paraId="17794687" w14:textId="77777777" w:rsidR="008970B7" w:rsidRPr="00F851CE" w:rsidRDefault="008970B7" w:rsidP="00F322C8">
      <w:pPr>
        <w:pStyle w:val="PM-Standard"/>
        <w:tabs>
          <w:tab w:val="left" w:pos="5954"/>
        </w:tabs>
        <w:spacing w:before="120" w:after="0"/>
        <w:ind w:right="4162"/>
        <w:jc w:val="left"/>
        <w:rPr>
          <w:bCs/>
        </w:rPr>
      </w:pPr>
    </w:p>
    <w:p w14:paraId="77CFD02D" w14:textId="77777777" w:rsidR="001B1FCD" w:rsidRDefault="00D27AF5" w:rsidP="001B1FCD">
      <w:pPr>
        <w:pStyle w:val="PM-Abschnitt"/>
        <w:spacing w:before="240"/>
        <w:ind w:right="278"/>
        <w:rPr>
          <w:bCs/>
          <w:sz w:val="22"/>
        </w:rPr>
      </w:pPr>
      <w:r>
        <w:rPr>
          <w:bCs/>
          <w:sz w:val="22"/>
        </w:rPr>
        <w:t>Fotos: Schörghuber</w:t>
      </w:r>
    </w:p>
    <w:p w14:paraId="7A7258A9" w14:textId="77777777" w:rsidR="001B1FCD" w:rsidRPr="00607694" w:rsidRDefault="001B1FCD" w:rsidP="00607694"/>
    <w:sectPr w:rsidR="001B1FCD" w:rsidRPr="00607694" w:rsidSect="003B1C52">
      <w:headerReference w:type="default" r:id="rId16"/>
      <w:footerReference w:type="default" r:id="rId17"/>
      <w:pgSz w:w="11906" w:h="16838"/>
      <w:pgMar w:top="1252" w:right="386" w:bottom="1077"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75E095" w14:textId="77777777" w:rsidR="0081631D" w:rsidRDefault="0081631D">
      <w:r>
        <w:separator/>
      </w:r>
    </w:p>
  </w:endnote>
  <w:endnote w:type="continuationSeparator" w:id="0">
    <w:p w14:paraId="19393DF7" w14:textId="77777777" w:rsidR="0081631D" w:rsidRDefault="0081631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75B6E7" w14:textId="34CC96E8" w:rsidR="0033438B" w:rsidRPr="00607694" w:rsidRDefault="00D13F65" w:rsidP="00264634">
    <w:pPr>
      <w:pStyle w:val="Fuzeile"/>
      <w:rPr>
        <w:rFonts w:ascii="Arial" w:hAnsi="Arial" w:cs="Arial"/>
        <w:color w:val="808080"/>
        <w:sz w:val="16"/>
        <w:szCs w:val="16"/>
      </w:rPr>
    </w:pPr>
    <w:r>
      <w:rPr>
        <w:rFonts w:ascii="Arial" w:hAnsi="Arial" w:cs="Arial"/>
        <w:color w:val="808080"/>
        <w:sz w:val="16"/>
        <w:szCs w:val="16"/>
      </w:rPr>
      <w:t>PM</w:t>
    </w:r>
    <w:r w:rsidR="006168B5">
      <w:rPr>
        <w:rFonts w:ascii="Arial" w:hAnsi="Arial" w:cs="Arial"/>
        <w:color w:val="808080"/>
        <w:sz w:val="16"/>
        <w:szCs w:val="16"/>
      </w:rPr>
      <w:t xml:space="preserve"> 2408</w:t>
    </w:r>
    <w:r w:rsidR="00C2202E">
      <w:rPr>
        <w:rFonts w:ascii="Arial" w:hAnsi="Arial" w:cs="Arial"/>
        <w:color w:val="808080"/>
        <w:sz w:val="16"/>
        <w:szCs w:val="16"/>
      </w:rPr>
      <w:t xml:space="preserve"> </w:t>
    </w:r>
    <w:r w:rsidR="0033438B" w:rsidRPr="00607694">
      <w:rPr>
        <w:rFonts w:ascii="Arial" w:hAnsi="Arial" w:cs="Arial"/>
        <w:color w:val="808080"/>
        <w:sz w:val="16"/>
        <w:szCs w:val="16"/>
      </w:rPr>
      <w:tab/>
    </w:r>
    <w:r w:rsidR="0033438B" w:rsidRPr="00607694">
      <w:rPr>
        <w:rFonts w:ascii="Arial" w:hAnsi="Arial" w:cs="Arial"/>
        <w:color w:val="808080"/>
        <w:sz w:val="16"/>
        <w:szCs w:val="16"/>
      </w:rPr>
      <w:tab/>
    </w:r>
    <w:r w:rsidR="006838A4" w:rsidRPr="00607694">
      <w:rPr>
        <w:rFonts w:ascii="Arial" w:hAnsi="Arial" w:cs="Arial"/>
        <w:color w:val="808080"/>
        <w:sz w:val="16"/>
        <w:szCs w:val="16"/>
      </w:rPr>
      <w:t xml:space="preserve"> </w:t>
    </w:r>
    <w:r w:rsidR="00607694" w:rsidRPr="00607694">
      <w:rPr>
        <w:rFonts w:ascii="Arial" w:hAnsi="Arial" w:cs="Arial"/>
        <w:color w:val="808080"/>
        <w:sz w:val="16"/>
        <w:szCs w:val="16"/>
      </w:rPr>
      <w:t xml:space="preserve">Seite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PAGE </w:instrText>
    </w:r>
    <w:r w:rsidR="00607694" w:rsidRPr="00607694">
      <w:rPr>
        <w:rFonts w:ascii="Arial" w:hAnsi="Arial" w:cs="Arial"/>
        <w:color w:val="808080"/>
        <w:sz w:val="16"/>
        <w:szCs w:val="16"/>
      </w:rPr>
      <w:fldChar w:fldCharType="separate"/>
    </w:r>
    <w:r w:rsidR="00F322C8">
      <w:rPr>
        <w:rFonts w:ascii="Arial" w:hAnsi="Arial" w:cs="Arial"/>
        <w:noProof/>
        <w:color w:val="808080"/>
        <w:sz w:val="16"/>
        <w:szCs w:val="16"/>
      </w:rPr>
      <w:t>1</w:t>
    </w:r>
    <w:r w:rsidR="00607694" w:rsidRPr="00607694">
      <w:rPr>
        <w:rFonts w:ascii="Arial" w:hAnsi="Arial" w:cs="Arial"/>
        <w:color w:val="808080"/>
        <w:sz w:val="16"/>
        <w:szCs w:val="16"/>
      </w:rPr>
      <w:fldChar w:fldCharType="end"/>
    </w:r>
    <w:r w:rsidR="00607694" w:rsidRPr="00607694">
      <w:rPr>
        <w:rFonts w:ascii="Arial" w:hAnsi="Arial" w:cs="Arial"/>
        <w:color w:val="808080"/>
        <w:sz w:val="16"/>
        <w:szCs w:val="16"/>
      </w:rPr>
      <w:t xml:space="preserve"> von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NUMPAGES </w:instrText>
    </w:r>
    <w:r w:rsidR="00607694" w:rsidRPr="00607694">
      <w:rPr>
        <w:rFonts w:ascii="Arial" w:hAnsi="Arial" w:cs="Arial"/>
        <w:color w:val="808080"/>
        <w:sz w:val="16"/>
        <w:szCs w:val="16"/>
      </w:rPr>
      <w:fldChar w:fldCharType="separate"/>
    </w:r>
    <w:r w:rsidR="00F322C8">
      <w:rPr>
        <w:rFonts w:ascii="Arial" w:hAnsi="Arial" w:cs="Arial"/>
        <w:noProof/>
        <w:color w:val="808080"/>
        <w:sz w:val="16"/>
        <w:szCs w:val="16"/>
      </w:rPr>
      <w:t>1</w:t>
    </w:r>
    <w:r w:rsidR="00607694" w:rsidRPr="00607694">
      <w:rPr>
        <w:rFonts w:ascii="Arial" w:hAnsi="Arial" w:cs="Arial"/>
        <w:color w:val="808080"/>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FA7658" w14:textId="77777777" w:rsidR="0081631D" w:rsidRDefault="0081631D">
      <w:r>
        <w:separator/>
      </w:r>
    </w:p>
  </w:footnote>
  <w:footnote w:type="continuationSeparator" w:id="0">
    <w:p w14:paraId="47F94FBA" w14:textId="77777777" w:rsidR="0081631D" w:rsidRDefault="0081631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4AEECF" w14:textId="77777777" w:rsidR="0033438B" w:rsidRPr="00D15D22" w:rsidRDefault="001B1FCD" w:rsidP="00D15D22">
    <w:pPr>
      <w:pStyle w:val="Kopfzeile"/>
      <w:rPr>
        <w:lang w:val="en-GB"/>
      </w:rPr>
    </w:pPr>
    <w:r>
      <w:rPr>
        <w:noProof/>
      </w:rPr>
      <mc:AlternateContent>
        <mc:Choice Requires="wps">
          <w:drawing>
            <wp:anchor distT="0" distB="0" distL="114300" distR="114300" simplePos="0" relativeHeight="251657728" behindDoc="0" locked="0" layoutInCell="1" allowOverlap="1" wp14:anchorId="117AAC70" wp14:editId="2A3610BE">
              <wp:simplePos x="0" y="0"/>
              <wp:positionH relativeFrom="column">
                <wp:posOffset>4001179</wp:posOffset>
              </wp:positionH>
              <wp:positionV relativeFrom="paragraph">
                <wp:posOffset>411022</wp:posOffset>
              </wp:positionV>
              <wp:extent cx="2171700" cy="2711303"/>
              <wp:effectExtent l="0" t="0" r="0" b="0"/>
              <wp:wrapNone/>
              <wp:docPr id="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1700" cy="271130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2D0A82" w14:textId="3CCE9794" w:rsidR="003B1C52" w:rsidRDefault="00177405" w:rsidP="00607694">
                          <w:pPr>
                            <w:rPr>
                              <w:rFonts w:ascii="Arial" w:hAnsi="Arial" w:cs="Arial"/>
                              <w:b/>
                              <w:sz w:val="16"/>
                              <w:szCs w:val="16"/>
                            </w:rPr>
                          </w:pPr>
                          <w:r>
                            <w:rPr>
                              <w:noProof/>
                            </w:rPr>
                            <w:drawing>
                              <wp:inline distT="0" distB="0" distL="0" distR="0" wp14:anchorId="752AEF6D" wp14:editId="790FE674">
                                <wp:extent cx="1988820" cy="507365"/>
                                <wp:effectExtent l="0" t="0" r="0" b="698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88820" cy="507365"/>
                                        </a:xfrm>
                                        <a:prstGeom prst="rect">
                                          <a:avLst/>
                                        </a:prstGeom>
                                        <a:noFill/>
                                        <a:ln>
                                          <a:noFill/>
                                        </a:ln>
                                      </pic:spPr>
                                    </pic:pic>
                                  </a:graphicData>
                                </a:graphic>
                              </wp:inline>
                            </w:drawing>
                          </w:r>
                        </w:p>
                        <w:p w14:paraId="15F913FE" w14:textId="77777777" w:rsidR="003B1C52" w:rsidRDefault="003B1C52" w:rsidP="00607694">
                          <w:pPr>
                            <w:rPr>
                              <w:rFonts w:ascii="Arial" w:hAnsi="Arial" w:cs="Arial"/>
                              <w:b/>
                              <w:sz w:val="16"/>
                              <w:szCs w:val="16"/>
                            </w:rPr>
                          </w:pPr>
                        </w:p>
                        <w:p w14:paraId="0F80A702" w14:textId="77777777" w:rsidR="003B1C52" w:rsidRDefault="003B1C52" w:rsidP="00607694">
                          <w:pPr>
                            <w:rPr>
                              <w:rFonts w:ascii="Arial" w:hAnsi="Arial" w:cs="Arial"/>
                              <w:b/>
                              <w:sz w:val="16"/>
                              <w:szCs w:val="16"/>
                            </w:rPr>
                          </w:pPr>
                        </w:p>
                        <w:p w14:paraId="55939FE3" w14:textId="77777777" w:rsidR="00607694" w:rsidRPr="00607694" w:rsidRDefault="00D27AF5" w:rsidP="00607694">
                          <w:pPr>
                            <w:rPr>
                              <w:rFonts w:ascii="Arial" w:hAnsi="Arial" w:cs="Arial"/>
                              <w:sz w:val="16"/>
                              <w:szCs w:val="16"/>
                            </w:rPr>
                          </w:pPr>
                          <w:r>
                            <w:rPr>
                              <w:rFonts w:ascii="Arial" w:hAnsi="Arial" w:cs="Arial"/>
                              <w:b/>
                              <w:sz w:val="16"/>
                              <w:szCs w:val="16"/>
                            </w:rPr>
                            <w:t>Schörghuber Spezialtüren KG</w:t>
                          </w:r>
                          <w:r w:rsidR="00607694" w:rsidRPr="00607694">
                            <w:rPr>
                              <w:rFonts w:ascii="Arial" w:hAnsi="Arial" w:cs="Arial"/>
                              <w:sz w:val="16"/>
                              <w:szCs w:val="16"/>
                            </w:rPr>
                            <w:br/>
                          </w:r>
                        </w:p>
                        <w:p w14:paraId="1B69AF18" w14:textId="2FD8B519" w:rsidR="00607694" w:rsidRPr="00D27AF5" w:rsidRDefault="00607694" w:rsidP="00607694">
                          <w:pPr>
                            <w:spacing w:before="120"/>
                            <w:rPr>
                              <w:rFonts w:ascii="Arial" w:hAnsi="Arial" w:cs="Arial"/>
                              <w:b/>
                              <w:sz w:val="16"/>
                              <w:szCs w:val="16"/>
                            </w:rPr>
                          </w:pPr>
                          <w:r w:rsidRPr="00607694">
                            <w:rPr>
                              <w:rFonts w:ascii="Arial" w:hAnsi="Arial" w:cs="Arial"/>
                              <w:b/>
                              <w:sz w:val="16"/>
                              <w:szCs w:val="16"/>
                            </w:rPr>
                            <w:t>Lisa Modest</w:t>
                          </w:r>
                          <w:r w:rsidR="00A104B1">
                            <w:rPr>
                              <w:rFonts w:ascii="Arial" w:hAnsi="Arial" w:cs="Arial"/>
                              <w:b/>
                              <w:sz w:val="16"/>
                              <w:szCs w:val="16"/>
                            </w:rPr>
                            <w:t>-Danke</w:t>
                          </w:r>
                        </w:p>
                        <w:p w14:paraId="406EE736" w14:textId="27A83E20" w:rsidR="00FE538D" w:rsidRDefault="00CE6C49" w:rsidP="00FE538D">
                          <w:pPr>
                            <w:spacing w:before="120"/>
                            <w:rPr>
                              <w:rFonts w:ascii="Arial" w:hAnsi="Arial" w:cs="Arial"/>
                              <w:sz w:val="16"/>
                              <w:szCs w:val="16"/>
                            </w:rPr>
                          </w:pPr>
                          <w:r>
                            <w:rPr>
                              <w:rFonts w:ascii="Arial" w:hAnsi="Arial" w:cs="Arial"/>
                              <w:b/>
                              <w:sz w:val="16"/>
                              <w:szCs w:val="16"/>
                            </w:rPr>
                            <w:t>Verena Lambers</w:t>
                          </w:r>
                        </w:p>
                        <w:p w14:paraId="79A8E4FF" w14:textId="77777777" w:rsidR="00807B9A" w:rsidRDefault="00BC3603" w:rsidP="00FE538D">
                          <w:pPr>
                            <w:spacing w:before="120"/>
                            <w:rPr>
                              <w:rFonts w:ascii="Arial" w:hAnsi="Arial" w:cs="Arial"/>
                              <w:b/>
                              <w:sz w:val="16"/>
                              <w:szCs w:val="16"/>
                            </w:rPr>
                          </w:pPr>
                          <w:r>
                            <w:rPr>
                              <w:rFonts w:ascii="Arial" w:hAnsi="Arial" w:cs="Arial"/>
                              <w:b/>
                              <w:sz w:val="16"/>
                              <w:szCs w:val="16"/>
                            </w:rPr>
                            <w:t>Sophie Eiling</w:t>
                          </w:r>
                        </w:p>
                        <w:p w14:paraId="65D22D45" w14:textId="77777777" w:rsidR="00607694" w:rsidRPr="00607694" w:rsidRDefault="00607694" w:rsidP="00607694">
                          <w:pPr>
                            <w:rPr>
                              <w:rFonts w:ascii="Arial" w:hAnsi="Arial" w:cs="Arial"/>
                              <w:sz w:val="16"/>
                              <w:szCs w:val="16"/>
                            </w:rPr>
                          </w:pPr>
                        </w:p>
                        <w:p w14:paraId="4B1FA900" w14:textId="77777777" w:rsidR="00607694" w:rsidRPr="00607694" w:rsidRDefault="00607694" w:rsidP="00607694">
                          <w:pPr>
                            <w:rPr>
                              <w:rFonts w:ascii="Arial" w:hAnsi="Arial" w:cs="Arial"/>
                              <w:sz w:val="16"/>
                              <w:szCs w:val="16"/>
                            </w:rPr>
                          </w:pPr>
                          <w:r w:rsidRPr="00607694">
                            <w:rPr>
                              <w:rFonts w:ascii="Arial" w:hAnsi="Arial" w:cs="Arial"/>
                              <w:sz w:val="16"/>
                              <w:szCs w:val="16"/>
                            </w:rPr>
                            <w:t>E-Mail:</w:t>
                          </w:r>
                          <w:r w:rsidRPr="00607694">
                            <w:rPr>
                              <w:rFonts w:ascii="Arial" w:hAnsi="Arial" w:cs="Arial"/>
                              <w:sz w:val="16"/>
                              <w:szCs w:val="16"/>
                            </w:rPr>
                            <w:tab/>
                          </w:r>
                          <w:r w:rsidR="00D27AF5">
                            <w:rPr>
                              <w:rFonts w:ascii="Arial" w:hAnsi="Arial" w:cs="Arial"/>
                              <w:sz w:val="16"/>
                              <w:szCs w:val="16"/>
                            </w:rPr>
                            <w:t>pr@schoerghuber</w:t>
                          </w:r>
                          <w:r w:rsidRPr="000F490D">
                            <w:rPr>
                              <w:rFonts w:ascii="Arial" w:hAnsi="Arial" w:cs="Arial"/>
                              <w:sz w:val="16"/>
                              <w:szCs w:val="16"/>
                            </w:rPr>
                            <w:t>.</w:t>
                          </w:r>
                          <w:r w:rsidR="003B1C52">
                            <w:rPr>
                              <w:rFonts w:ascii="Arial" w:hAnsi="Arial" w:cs="Arial"/>
                              <w:sz w:val="16"/>
                              <w:szCs w:val="16"/>
                            </w:rPr>
                            <w:t>de</w:t>
                          </w:r>
                        </w:p>
                        <w:p w14:paraId="18A34549" w14:textId="77777777" w:rsidR="00607694" w:rsidRPr="00607694" w:rsidRDefault="00607694" w:rsidP="00607694">
                          <w:pPr>
                            <w:rPr>
                              <w:rFonts w:ascii="Arial" w:hAnsi="Arial" w:cs="Arial"/>
                              <w:sz w:val="16"/>
                              <w:szCs w:val="16"/>
                            </w:rPr>
                          </w:pPr>
                        </w:p>
                        <w:p w14:paraId="4AA5C4A8" w14:textId="77777777" w:rsidR="00607694" w:rsidRPr="000F490D" w:rsidRDefault="00607694" w:rsidP="00607694">
                          <w:pPr>
                            <w:spacing w:before="120"/>
                            <w:rPr>
                              <w:rFonts w:ascii="Arial" w:hAnsi="Arial" w:cs="Arial"/>
                              <w:sz w:val="16"/>
                              <w:szCs w:val="16"/>
                            </w:rPr>
                          </w:pPr>
                          <w:r w:rsidRPr="00D27AF5">
                            <w:rPr>
                              <w:rFonts w:ascii="Arial" w:hAnsi="Arial" w:cs="Arial"/>
                              <w:b/>
                              <w:sz w:val="16"/>
                              <w:szCs w:val="16"/>
                            </w:rPr>
                            <w:t>Downloa</w:t>
                          </w:r>
                          <w:r w:rsidR="00D27AF5" w:rsidRPr="00D27AF5">
                            <w:rPr>
                              <w:rFonts w:ascii="Arial" w:hAnsi="Arial" w:cs="Arial"/>
                              <w:b/>
                              <w:sz w:val="16"/>
                              <w:szCs w:val="16"/>
                            </w:rPr>
                            <w:t>d Texte und Bilder:</w:t>
                          </w:r>
                          <w:r w:rsidR="00D27AF5">
                            <w:rPr>
                              <w:rFonts w:ascii="Arial" w:hAnsi="Arial" w:cs="Arial"/>
                              <w:sz w:val="16"/>
                              <w:szCs w:val="16"/>
                            </w:rPr>
                            <w:br/>
                            <w:t>www.schoerghuber</w:t>
                          </w:r>
                          <w:r w:rsidRPr="000F490D">
                            <w:rPr>
                              <w:rFonts w:ascii="Arial" w:hAnsi="Arial" w:cs="Arial"/>
                              <w:sz w:val="16"/>
                              <w:szCs w:val="16"/>
                            </w:rPr>
                            <w:t>.de/presse</w:t>
                          </w:r>
                          <w:r w:rsidR="003B1C52">
                            <w:rPr>
                              <w:rFonts w:ascii="Arial" w:hAnsi="Arial" w:cs="Arial"/>
                              <w:sz w:val="16"/>
                              <w:szCs w:val="16"/>
                            </w:rPr>
                            <w:t>forum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17AAC70" id="_x0000_t202" coordsize="21600,21600" o:spt="202" path="m,l,21600r21600,l21600,xe">
              <v:stroke joinstyle="miter"/>
              <v:path gradientshapeok="t" o:connecttype="rect"/>
            </v:shapetype>
            <v:shape id="Text Box 5" o:spid="_x0000_s1026" type="#_x0000_t202" style="position:absolute;margin-left:315.05pt;margin-top:32.35pt;width:171pt;height:213.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" stroked="f">
              <v:textbox>
                <w:txbxContent>
                  <w:p w14:paraId="772D0A82" w14:textId="3CCE9794" w:rsidR="003B1C52" w:rsidRDefault="00177405" w:rsidP="00607694">
                    <w:pPr>
                      <w:rPr>
                        <w:rFonts w:ascii="Arial" w:hAnsi="Arial" w:cs="Arial"/>
                        <w:b/>
                        <w:sz w:val="16"/>
                        <w:szCs w:val="16"/>
                      </w:rPr>
                    </w:pPr>
                    <w:r>
                      <w:rPr>
                        <w:noProof/>
                      </w:rPr>
                      <w:drawing>
                        <wp:inline distT="0" distB="0" distL="0" distR="0" wp14:anchorId="752AEF6D" wp14:editId="790FE674">
                          <wp:extent cx="1988820" cy="507365"/>
                          <wp:effectExtent l="0" t="0" r="0" b="698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88820" cy="507365"/>
                                  </a:xfrm>
                                  <a:prstGeom prst="rect">
                                    <a:avLst/>
                                  </a:prstGeom>
                                  <a:noFill/>
                                  <a:ln>
                                    <a:noFill/>
                                  </a:ln>
                                </pic:spPr>
                              </pic:pic>
                            </a:graphicData>
                          </a:graphic>
                        </wp:inline>
                      </w:drawing>
                    </w:r>
                  </w:p>
                  <w:p w14:paraId="15F913FE" w14:textId="77777777" w:rsidR="003B1C52" w:rsidRDefault="003B1C52" w:rsidP="00607694">
                    <w:pPr>
                      <w:rPr>
                        <w:rFonts w:ascii="Arial" w:hAnsi="Arial" w:cs="Arial"/>
                        <w:b/>
                        <w:sz w:val="16"/>
                        <w:szCs w:val="16"/>
                      </w:rPr>
                    </w:pPr>
                  </w:p>
                  <w:p w14:paraId="0F80A702" w14:textId="77777777" w:rsidR="003B1C52" w:rsidRDefault="003B1C52" w:rsidP="00607694">
                    <w:pPr>
                      <w:rPr>
                        <w:rFonts w:ascii="Arial" w:hAnsi="Arial" w:cs="Arial"/>
                        <w:b/>
                        <w:sz w:val="16"/>
                        <w:szCs w:val="16"/>
                      </w:rPr>
                    </w:pPr>
                  </w:p>
                  <w:p w14:paraId="55939FE3" w14:textId="77777777" w:rsidR="00607694" w:rsidRPr="00607694" w:rsidRDefault="00D27AF5" w:rsidP="00607694">
                    <w:pPr>
                      <w:rPr>
                        <w:rFonts w:ascii="Arial" w:hAnsi="Arial" w:cs="Arial"/>
                        <w:sz w:val="16"/>
                        <w:szCs w:val="16"/>
                      </w:rPr>
                    </w:pPr>
                    <w:r>
                      <w:rPr>
                        <w:rFonts w:ascii="Arial" w:hAnsi="Arial" w:cs="Arial"/>
                        <w:b/>
                        <w:sz w:val="16"/>
                        <w:szCs w:val="16"/>
                      </w:rPr>
                      <w:t>Schörghuber Spezialtüren KG</w:t>
                    </w:r>
                    <w:r w:rsidR="00607694" w:rsidRPr="00607694">
                      <w:rPr>
                        <w:rFonts w:ascii="Arial" w:hAnsi="Arial" w:cs="Arial"/>
                        <w:sz w:val="16"/>
                        <w:szCs w:val="16"/>
                      </w:rPr>
                      <w:br/>
                    </w:r>
                  </w:p>
                  <w:p w14:paraId="1B69AF18" w14:textId="2FD8B519" w:rsidR="00607694" w:rsidRPr="00D27AF5" w:rsidRDefault="00607694" w:rsidP="00607694">
                    <w:pPr>
                      <w:spacing w:before="120"/>
                      <w:rPr>
                        <w:rFonts w:ascii="Arial" w:hAnsi="Arial" w:cs="Arial"/>
                        <w:b/>
                        <w:sz w:val="16"/>
                        <w:szCs w:val="16"/>
                      </w:rPr>
                    </w:pPr>
                    <w:r w:rsidRPr="00607694">
                      <w:rPr>
                        <w:rFonts w:ascii="Arial" w:hAnsi="Arial" w:cs="Arial"/>
                        <w:b/>
                        <w:sz w:val="16"/>
                        <w:szCs w:val="16"/>
                      </w:rPr>
                      <w:t>Lisa Modest</w:t>
                    </w:r>
                    <w:r w:rsidR="00A104B1">
                      <w:rPr>
                        <w:rFonts w:ascii="Arial" w:hAnsi="Arial" w:cs="Arial"/>
                        <w:b/>
                        <w:sz w:val="16"/>
                        <w:szCs w:val="16"/>
                      </w:rPr>
                      <w:t>-Danke</w:t>
                    </w:r>
                  </w:p>
                  <w:p w14:paraId="406EE736" w14:textId="27A83E20" w:rsidR="00FE538D" w:rsidRDefault="00CE6C49" w:rsidP="00FE538D">
                    <w:pPr>
                      <w:spacing w:before="120"/>
                      <w:rPr>
                        <w:rFonts w:ascii="Arial" w:hAnsi="Arial" w:cs="Arial"/>
                        <w:sz w:val="16"/>
                        <w:szCs w:val="16"/>
                      </w:rPr>
                    </w:pPr>
                    <w:r>
                      <w:rPr>
                        <w:rFonts w:ascii="Arial" w:hAnsi="Arial" w:cs="Arial"/>
                        <w:b/>
                        <w:sz w:val="16"/>
                        <w:szCs w:val="16"/>
                      </w:rPr>
                      <w:t>Verena Lambers</w:t>
                    </w:r>
                  </w:p>
                  <w:p w14:paraId="79A8E4FF" w14:textId="77777777" w:rsidR="00807B9A" w:rsidRDefault="00BC3603" w:rsidP="00FE538D">
                    <w:pPr>
                      <w:spacing w:before="120"/>
                      <w:rPr>
                        <w:rFonts w:ascii="Arial" w:hAnsi="Arial" w:cs="Arial"/>
                        <w:b/>
                        <w:sz w:val="16"/>
                        <w:szCs w:val="16"/>
                      </w:rPr>
                    </w:pPr>
                    <w:r>
                      <w:rPr>
                        <w:rFonts w:ascii="Arial" w:hAnsi="Arial" w:cs="Arial"/>
                        <w:b/>
                        <w:sz w:val="16"/>
                        <w:szCs w:val="16"/>
                      </w:rPr>
                      <w:t>Sophie Eiling</w:t>
                    </w:r>
                  </w:p>
                  <w:p w14:paraId="65D22D45" w14:textId="77777777" w:rsidR="00607694" w:rsidRPr="00607694" w:rsidRDefault="00607694" w:rsidP="00607694">
                    <w:pPr>
                      <w:rPr>
                        <w:rFonts w:ascii="Arial" w:hAnsi="Arial" w:cs="Arial"/>
                        <w:sz w:val="16"/>
                        <w:szCs w:val="16"/>
                      </w:rPr>
                    </w:pPr>
                  </w:p>
                  <w:p w14:paraId="4B1FA900" w14:textId="77777777" w:rsidR="00607694" w:rsidRPr="00607694" w:rsidRDefault="00607694" w:rsidP="00607694">
                    <w:pPr>
                      <w:rPr>
                        <w:rFonts w:ascii="Arial" w:hAnsi="Arial" w:cs="Arial"/>
                        <w:sz w:val="16"/>
                        <w:szCs w:val="16"/>
                      </w:rPr>
                    </w:pPr>
                    <w:r w:rsidRPr="00607694">
                      <w:rPr>
                        <w:rFonts w:ascii="Arial" w:hAnsi="Arial" w:cs="Arial"/>
                        <w:sz w:val="16"/>
                        <w:szCs w:val="16"/>
                      </w:rPr>
                      <w:t>E-Mail:</w:t>
                    </w:r>
                    <w:r w:rsidRPr="00607694">
                      <w:rPr>
                        <w:rFonts w:ascii="Arial" w:hAnsi="Arial" w:cs="Arial"/>
                        <w:sz w:val="16"/>
                        <w:szCs w:val="16"/>
                      </w:rPr>
                      <w:tab/>
                    </w:r>
                    <w:r w:rsidR="00D27AF5">
                      <w:rPr>
                        <w:rFonts w:ascii="Arial" w:hAnsi="Arial" w:cs="Arial"/>
                        <w:sz w:val="16"/>
                        <w:szCs w:val="16"/>
                      </w:rPr>
                      <w:t>pr@schoerghuber</w:t>
                    </w:r>
                    <w:r w:rsidRPr="000F490D">
                      <w:rPr>
                        <w:rFonts w:ascii="Arial" w:hAnsi="Arial" w:cs="Arial"/>
                        <w:sz w:val="16"/>
                        <w:szCs w:val="16"/>
                      </w:rPr>
                      <w:t>.</w:t>
                    </w:r>
                    <w:r w:rsidR="003B1C52">
                      <w:rPr>
                        <w:rFonts w:ascii="Arial" w:hAnsi="Arial" w:cs="Arial"/>
                        <w:sz w:val="16"/>
                        <w:szCs w:val="16"/>
                      </w:rPr>
                      <w:t>de</w:t>
                    </w:r>
                  </w:p>
                  <w:p w14:paraId="18A34549" w14:textId="77777777" w:rsidR="00607694" w:rsidRPr="00607694" w:rsidRDefault="00607694" w:rsidP="00607694">
                    <w:pPr>
                      <w:rPr>
                        <w:rFonts w:ascii="Arial" w:hAnsi="Arial" w:cs="Arial"/>
                        <w:sz w:val="16"/>
                        <w:szCs w:val="16"/>
                      </w:rPr>
                    </w:pPr>
                  </w:p>
                  <w:p w14:paraId="4AA5C4A8" w14:textId="77777777" w:rsidR="00607694" w:rsidRPr="000F490D" w:rsidRDefault="00607694" w:rsidP="00607694">
                    <w:pPr>
                      <w:spacing w:before="120"/>
                      <w:rPr>
                        <w:rFonts w:ascii="Arial" w:hAnsi="Arial" w:cs="Arial"/>
                        <w:sz w:val="16"/>
                        <w:szCs w:val="16"/>
                      </w:rPr>
                    </w:pPr>
                    <w:r w:rsidRPr="00D27AF5">
                      <w:rPr>
                        <w:rFonts w:ascii="Arial" w:hAnsi="Arial" w:cs="Arial"/>
                        <w:b/>
                        <w:sz w:val="16"/>
                        <w:szCs w:val="16"/>
                      </w:rPr>
                      <w:t>Downloa</w:t>
                    </w:r>
                    <w:r w:rsidR="00D27AF5" w:rsidRPr="00D27AF5">
                      <w:rPr>
                        <w:rFonts w:ascii="Arial" w:hAnsi="Arial" w:cs="Arial"/>
                        <w:b/>
                        <w:sz w:val="16"/>
                        <w:szCs w:val="16"/>
                      </w:rPr>
                      <w:t>d Texte und Bilder:</w:t>
                    </w:r>
                    <w:r w:rsidR="00D27AF5">
                      <w:rPr>
                        <w:rFonts w:ascii="Arial" w:hAnsi="Arial" w:cs="Arial"/>
                        <w:sz w:val="16"/>
                        <w:szCs w:val="16"/>
                      </w:rPr>
                      <w:br/>
                      <w:t>www.schoerghuber</w:t>
                    </w:r>
                    <w:r w:rsidRPr="000F490D">
                      <w:rPr>
                        <w:rFonts w:ascii="Arial" w:hAnsi="Arial" w:cs="Arial"/>
                        <w:sz w:val="16"/>
                        <w:szCs w:val="16"/>
                      </w:rPr>
                      <w:t>.de/presse</w:t>
                    </w:r>
                    <w:r w:rsidR="003B1C52">
                      <w:rPr>
                        <w:rFonts w:ascii="Arial" w:hAnsi="Arial" w:cs="Arial"/>
                        <w:sz w:val="16"/>
                        <w:szCs w:val="16"/>
                      </w:rPr>
                      <w:t>forum</w:t>
                    </w:r>
                  </w:p>
                </w:txbxContent>
              </v:textbox>
            </v:shape>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27AF5"/>
    <w:rsid w:val="000009DE"/>
    <w:rsid w:val="00000B0B"/>
    <w:rsid w:val="00001E55"/>
    <w:rsid w:val="00001EA4"/>
    <w:rsid w:val="00001EA5"/>
    <w:rsid w:val="000020C1"/>
    <w:rsid w:val="00003BCE"/>
    <w:rsid w:val="00003E44"/>
    <w:rsid w:val="0000456D"/>
    <w:rsid w:val="0000491F"/>
    <w:rsid w:val="00004A0E"/>
    <w:rsid w:val="00005A2D"/>
    <w:rsid w:val="0000610D"/>
    <w:rsid w:val="000064AE"/>
    <w:rsid w:val="00006AE7"/>
    <w:rsid w:val="000104D5"/>
    <w:rsid w:val="00010AB0"/>
    <w:rsid w:val="00010E65"/>
    <w:rsid w:val="00010FCE"/>
    <w:rsid w:val="00012ACE"/>
    <w:rsid w:val="00012BB0"/>
    <w:rsid w:val="0001389C"/>
    <w:rsid w:val="00013A7F"/>
    <w:rsid w:val="00015C43"/>
    <w:rsid w:val="0001641B"/>
    <w:rsid w:val="00016B7F"/>
    <w:rsid w:val="00017055"/>
    <w:rsid w:val="00017110"/>
    <w:rsid w:val="00017ABA"/>
    <w:rsid w:val="000205DD"/>
    <w:rsid w:val="00020B52"/>
    <w:rsid w:val="00020DEF"/>
    <w:rsid w:val="00022543"/>
    <w:rsid w:val="00024B46"/>
    <w:rsid w:val="000262D1"/>
    <w:rsid w:val="000268E8"/>
    <w:rsid w:val="00026DE8"/>
    <w:rsid w:val="000275B2"/>
    <w:rsid w:val="0003074F"/>
    <w:rsid w:val="00032025"/>
    <w:rsid w:val="00032B9A"/>
    <w:rsid w:val="00033A08"/>
    <w:rsid w:val="00034528"/>
    <w:rsid w:val="00034594"/>
    <w:rsid w:val="00034E07"/>
    <w:rsid w:val="000353EC"/>
    <w:rsid w:val="000364E6"/>
    <w:rsid w:val="00036911"/>
    <w:rsid w:val="00040160"/>
    <w:rsid w:val="00041EB4"/>
    <w:rsid w:val="00042239"/>
    <w:rsid w:val="00042326"/>
    <w:rsid w:val="00043015"/>
    <w:rsid w:val="000443E7"/>
    <w:rsid w:val="0004481A"/>
    <w:rsid w:val="00044DE2"/>
    <w:rsid w:val="0004550C"/>
    <w:rsid w:val="000455E7"/>
    <w:rsid w:val="0004692A"/>
    <w:rsid w:val="00047B53"/>
    <w:rsid w:val="000515C5"/>
    <w:rsid w:val="000515E2"/>
    <w:rsid w:val="00051784"/>
    <w:rsid w:val="000526DC"/>
    <w:rsid w:val="0005280B"/>
    <w:rsid w:val="000537B5"/>
    <w:rsid w:val="00053A8D"/>
    <w:rsid w:val="0005474D"/>
    <w:rsid w:val="00054F1A"/>
    <w:rsid w:val="0005699A"/>
    <w:rsid w:val="00056A05"/>
    <w:rsid w:val="00057438"/>
    <w:rsid w:val="00060CA5"/>
    <w:rsid w:val="00061B80"/>
    <w:rsid w:val="00061BAA"/>
    <w:rsid w:val="000622E1"/>
    <w:rsid w:val="00063662"/>
    <w:rsid w:val="00063C02"/>
    <w:rsid w:val="00064EC4"/>
    <w:rsid w:val="00064F56"/>
    <w:rsid w:val="00065298"/>
    <w:rsid w:val="00065B88"/>
    <w:rsid w:val="00065D4F"/>
    <w:rsid w:val="0006728A"/>
    <w:rsid w:val="00067610"/>
    <w:rsid w:val="00067679"/>
    <w:rsid w:val="00067806"/>
    <w:rsid w:val="00067E44"/>
    <w:rsid w:val="000701D2"/>
    <w:rsid w:val="000702CC"/>
    <w:rsid w:val="00070AB1"/>
    <w:rsid w:val="00072CEE"/>
    <w:rsid w:val="000736F7"/>
    <w:rsid w:val="00075641"/>
    <w:rsid w:val="00075AA2"/>
    <w:rsid w:val="0007609D"/>
    <w:rsid w:val="0007631E"/>
    <w:rsid w:val="000775C7"/>
    <w:rsid w:val="0007774A"/>
    <w:rsid w:val="00080199"/>
    <w:rsid w:val="0008130D"/>
    <w:rsid w:val="0008156F"/>
    <w:rsid w:val="00081D06"/>
    <w:rsid w:val="000827C1"/>
    <w:rsid w:val="00082DB5"/>
    <w:rsid w:val="00083374"/>
    <w:rsid w:val="00083405"/>
    <w:rsid w:val="000834F9"/>
    <w:rsid w:val="00083661"/>
    <w:rsid w:val="00083D43"/>
    <w:rsid w:val="0008458B"/>
    <w:rsid w:val="00084CF7"/>
    <w:rsid w:val="000858B3"/>
    <w:rsid w:val="00086B36"/>
    <w:rsid w:val="00087F2C"/>
    <w:rsid w:val="00087F86"/>
    <w:rsid w:val="00090860"/>
    <w:rsid w:val="00090905"/>
    <w:rsid w:val="000909F1"/>
    <w:rsid w:val="00092548"/>
    <w:rsid w:val="0009279A"/>
    <w:rsid w:val="00092B22"/>
    <w:rsid w:val="00092B39"/>
    <w:rsid w:val="00093542"/>
    <w:rsid w:val="00093ED2"/>
    <w:rsid w:val="000946A6"/>
    <w:rsid w:val="00094987"/>
    <w:rsid w:val="00094DBA"/>
    <w:rsid w:val="00094FEC"/>
    <w:rsid w:val="000951AA"/>
    <w:rsid w:val="00095B77"/>
    <w:rsid w:val="00095D53"/>
    <w:rsid w:val="00096365"/>
    <w:rsid w:val="0009718A"/>
    <w:rsid w:val="00097357"/>
    <w:rsid w:val="00097F6F"/>
    <w:rsid w:val="000A03D5"/>
    <w:rsid w:val="000A140A"/>
    <w:rsid w:val="000A1651"/>
    <w:rsid w:val="000A1B9D"/>
    <w:rsid w:val="000A205B"/>
    <w:rsid w:val="000A257E"/>
    <w:rsid w:val="000A28B7"/>
    <w:rsid w:val="000A290E"/>
    <w:rsid w:val="000A2C59"/>
    <w:rsid w:val="000A2C5F"/>
    <w:rsid w:val="000A2E89"/>
    <w:rsid w:val="000A31D2"/>
    <w:rsid w:val="000A3271"/>
    <w:rsid w:val="000A3494"/>
    <w:rsid w:val="000A37AB"/>
    <w:rsid w:val="000A382E"/>
    <w:rsid w:val="000A3A53"/>
    <w:rsid w:val="000A3DAF"/>
    <w:rsid w:val="000A454B"/>
    <w:rsid w:val="000A4DF8"/>
    <w:rsid w:val="000A524A"/>
    <w:rsid w:val="000A52D2"/>
    <w:rsid w:val="000A61AF"/>
    <w:rsid w:val="000A636D"/>
    <w:rsid w:val="000A68D7"/>
    <w:rsid w:val="000A702C"/>
    <w:rsid w:val="000A7DB5"/>
    <w:rsid w:val="000B0275"/>
    <w:rsid w:val="000B1238"/>
    <w:rsid w:val="000B2280"/>
    <w:rsid w:val="000B2B95"/>
    <w:rsid w:val="000B2D19"/>
    <w:rsid w:val="000B31E0"/>
    <w:rsid w:val="000B3284"/>
    <w:rsid w:val="000B3ABB"/>
    <w:rsid w:val="000B4107"/>
    <w:rsid w:val="000B4627"/>
    <w:rsid w:val="000B5E3C"/>
    <w:rsid w:val="000B5E6C"/>
    <w:rsid w:val="000B6B35"/>
    <w:rsid w:val="000B6C60"/>
    <w:rsid w:val="000B788C"/>
    <w:rsid w:val="000C245A"/>
    <w:rsid w:val="000C2D65"/>
    <w:rsid w:val="000C31A8"/>
    <w:rsid w:val="000C32D1"/>
    <w:rsid w:val="000C48AA"/>
    <w:rsid w:val="000C4AEA"/>
    <w:rsid w:val="000C4C6B"/>
    <w:rsid w:val="000C4D68"/>
    <w:rsid w:val="000C568F"/>
    <w:rsid w:val="000C6A13"/>
    <w:rsid w:val="000C74E0"/>
    <w:rsid w:val="000C7C9D"/>
    <w:rsid w:val="000D00B8"/>
    <w:rsid w:val="000D0127"/>
    <w:rsid w:val="000D06EA"/>
    <w:rsid w:val="000D0D9C"/>
    <w:rsid w:val="000D1F7F"/>
    <w:rsid w:val="000D26FF"/>
    <w:rsid w:val="000D3176"/>
    <w:rsid w:val="000D4185"/>
    <w:rsid w:val="000D41A7"/>
    <w:rsid w:val="000D43AE"/>
    <w:rsid w:val="000D4429"/>
    <w:rsid w:val="000D4545"/>
    <w:rsid w:val="000D4655"/>
    <w:rsid w:val="000D4ADF"/>
    <w:rsid w:val="000D62ED"/>
    <w:rsid w:val="000D63BC"/>
    <w:rsid w:val="000D71B7"/>
    <w:rsid w:val="000D7902"/>
    <w:rsid w:val="000D7F93"/>
    <w:rsid w:val="000E0418"/>
    <w:rsid w:val="000E1125"/>
    <w:rsid w:val="000E2558"/>
    <w:rsid w:val="000E2A57"/>
    <w:rsid w:val="000E2F54"/>
    <w:rsid w:val="000E363E"/>
    <w:rsid w:val="000E3BB3"/>
    <w:rsid w:val="000E3C64"/>
    <w:rsid w:val="000E40E5"/>
    <w:rsid w:val="000E4709"/>
    <w:rsid w:val="000E5026"/>
    <w:rsid w:val="000E5B36"/>
    <w:rsid w:val="000E67B7"/>
    <w:rsid w:val="000E6D65"/>
    <w:rsid w:val="000E6E1C"/>
    <w:rsid w:val="000E76A4"/>
    <w:rsid w:val="000E76F1"/>
    <w:rsid w:val="000E77F5"/>
    <w:rsid w:val="000F07D6"/>
    <w:rsid w:val="000F0DA0"/>
    <w:rsid w:val="000F19E3"/>
    <w:rsid w:val="000F1E75"/>
    <w:rsid w:val="000F2A9E"/>
    <w:rsid w:val="000F2C98"/>
    <w:rsid w:val="000F3AD8"/>
    <w:rsid w:val="000F3E6F"/>
    <w:rsid w:val="000F4113"/>
    <w:rsid w:val="000F490D"/>
    <w:rsid w:val="000F4FF9"/>
    <w:rsid w:val="000F67EA"/>
    <w:rsid w:val="00100150"/>
    <w:rsid w:val="00101CF5"/>
    <w:rsid w:val="001020D5"/>
    <w:rsid w:val="00102832"/>
    <w:rsid w:val="001028B3"/>
    <w:rsid w:val="00102C39"/>
    <w:rsid w:val="00102EB5"/>
    <w:rsid w:val="00103946"/>
    <w:rsid w:val="00104C5D"/>
    <w:rsid w:val="00105F82"/>
    <w:rsid w:val="001067F4"/>
    <w:rsid w:val="001103C3"/>
    <w:rsid w:val="00110D4B"/>
    <w:rsid w:val="001110AA"/>
    <w:rsid w:val="00112A31"/>
    <w:rsid w:val="001136E2"/>
    <w:rsid w:val="001139E7"/>
    <w:rsid w:val="00113C4F"/>
    <w:rsid w:val="00114CE6"/>
    <w:rsid w:val="00114F15"/>
    <w:rsid w:val="00114FA1"/>
    <w:rsid w:val="00117013"/>
    <w:rsid w:val="00117D17"/>
    <w:rsid w:val="00120B8D"/>
    <w:rsid w:val="00120D4D"/>
    <w:rsid w:val="001213A3"/>
    <w:rsid w:val="001214DE"/>
    <w:rsid w:val="00122467"/>
    <w:rsid w:val="00124198"/>
    <w:rsid w:val="00124CD6"/>
    <w:rsid w:val="00124D3D"/>
    <w:rsid w:val="001250CF"/>
    <w:rsid w:val="00125269"/>
    <w:rsid w:val="00125CE9"/>
    <w:rsid w:val="001262FA"/>
    <w:rsid w:val="0012714D"/>
    <w:rsid w:val="001277BC"/>
    <w:rsid w:val="00131173"/>
    <w:rsid w:val="00132246"/>
    <w:rsid w:val="00132FCD"/>
    <w:rsid w:val="001339B3"/>
    <w:rsid w:val="00133D4B"/>
    <w:rsid w:val="0013657E"/>
    <w:rsid w:val="00136F3A"/>
    <w:rsid w:val="0013711E"/>
    <w:rsid w:val="00137459"/>
    <w:rsid w:val="00137584"/>
    <w:rsid w:val="00140F17"/>
    <w:rsid w:val="0014112D"/>
    <w:rsid w:val="0014187D"/>
    <w:rsid w:val="00141D59"/>
    <w:rsid w:val="00142818"/>
    <w:rsid w:val="001433FA"/>
    <w:rsid w:val="001440F2"/>
    <w:rsid w:val="00144BD4"/>
    <w:rsid w:val="0014552C"/>
    <w:rsid w:val="00145899"/>
    <w:rsid w:val="00145CED"/>
    <w:rsid w:val="00146D73"/>
    <w:rsid w:val="0014702D"/>
    <w:rsid w:val="00147443"/>
    <w:rsid w:val="00147A9D"/>
    <w:rsid w:val="00147BFB"/>
    <w:rsid w:val="001519BE"/>
    <w:rsid w:val="001521C9"/>
    <w:rsid w:val="0015274B"/>
    <w:rsid w:val="0015389A"/>
    <w:rsid w:val="001538DD"/>
    <w:rsid w:val="00153B36"/>
    <w:rsid w:val="00154080"/>
    <w:rsid w:val="001540EF"/>
    <w:rsid w:val="001555D8"/>
    <w:rsid w:val="00157D2E"/>
    <w:rsid w:val="00157D83"/>
    <w:rsid w:val="00157EA5"/>
    <w:rsid w:val="00160893"/>
    <w:rsid w:val="00161CD1"/>
    <w:rsid w:val="00161D60"/>
    <w:rsid w:val="00163102"/>
    <w:rsid w:val="001637CF"/>
    <w:rsid w:val="00163B3F"/>
    <w:rsid w:val="00164277"/>
    <w:rsid w:val="00164AEE"/>
    <w:rsid w:val="00164E2C"/>
    <w:rsid w:val="001650AB"/>
    <w:rsid w:val="001654D3"/>
    <w:rsid w:val="00165833"/>
    <w:rsid w:val="00165E88"/>
    <w:rsid w:val="0016626F"/>
    <w:rsid w:val="00166DB7"/>
    <w:rsid w:val="0016745F"/>
    <w:rsid w:val="0016775C"/>
    <w:rsid w:val="0016797A"/>
    <w:rsid w:val="00171506"/>
    <w:rsid w:val="001717CE"/>
    <w:rsid w:val="00172D12"/>
    <w:rsid w:val="00172EF5"/>
    <w:rsid w:val="001730F4"/>
    <w:rsid w:val="00173522"/>
    <w:rsid w:val="001737AC"/>
    <w:rsid w:val="00175B11"/>
    <w:rsid w:val="00175B23"/>
    <w:rsid w:val="001763F7"/>
    <w:rsid w:val="0017645E"/>
    <w:rsid w:val="00176796"/>
    <w:rsid w:val="00176AB4"/>
    <w:rsid w:val="00176AD1"/>
    <w:rsid w:val="00177382"/>
    <w:rsid w:val="001773FC"/>
    <w:rsid w:val="00177405"/>
    <w:rsid w:val="00177C09"/>
    <w:rsid w:val="00180CAD"/>
    <w:rsid w:val="00180F62"/>
    <w:rsid w:val="00181064"/>
    <w:rsid w:val="00181417"/>
    <w:rsid w:val="001828C2"/>
    <w:rsid w:val="00182E7F"/>
    <w:rsid w:val="001830CC"/>
    <w:rsid w:val="00184B5D"/>
    <w:rsid w:val="00184E9C"/>
    <w:rsid w:val="00185314"/>
    <w:rsid w:val="00185E63"/>
    <w:rsid w:val="00186BEC"/>
    <w:rsid w:val="001879CF"/>
    <w:rsid w:val="00187B67"/>
    <w:rsid w:val="00187FDE"/>
    <w:rsid w:val="00190A9E"/>
    <w:rsid w:val="0019121E"/>
    <w:rsid w:val="0019130C"/>
    <w:rsid w:val="00191C8B"/>
    <w:rsid w:val="00191FBD"/>
    <w:rsid w:val="001923EE"/>
    <w:rsid w:val="00192511"/>
    <w:rsid w:val="0019269E"/>
    <w:rsid w:val="0019380D"/>
    <w:rsid w:val="0019439F"/>
    <w:rsid w:val="00194509"/>
    <w:rsid w:val="001945A5"/>
    <w:rsid w:val="00195859"/>
    <w:rsid w:val="0019637E"/>
    <w:rsid w:val="00196420"/>
    <w:rsid w:val="00196564"/>
    <w:rsid w:val="001978E8"/>
    <w:rsid w:val="001A042D"/>
    <w:rsid w:val="001A0BAF"/>
    <w:rsid w:val="001A17E7"/>
    <w:rsid w:val="001A26E2"/>
    <w:rsid w:val="001A309F"/>
    <w:rsid w:val="001A3352"/>
    <w:rsid w:val="001A4AF1"/>
    <w:rsid w:val="001A5F08"/>
    <w:rsid w:val="001A5F4C"/>
    <w:rsid w:val="001A7350"/>
    <w:rsid w:val="001B00B3"/>
    <w:rsid w:val="001B0A5E"/>
    <w:rsid w:val="001B1164"/>
    <w:rsid w:val="001B14E2"/>
    <w:rsid w:val="001B1690"/>
    <w:rsid w:val="001B1E0B"/>
    <w:rsid w:val="001B1FCD"/>
    <w:rsid w:val="001B20DC"/>
    <w:rsid w:val="001B24F7"/>
    <w:rsid w:val="001B371B"/>
    <w:rsid w:val="001B39BD"/>
    <w:rsid w:val="001B428C"/>
    <w:rsid w:val="001B430A"/>
    <w:rsid w:val="001B67B7"/>
    <w:rsid w:val="001B6BD7"/>
    <w:rsid w:val="001B6C6E"/>
    <w:rsid w:val="001B7C96"/>
    <w:rsid w:val="001C1675"/>
    <w:rsid w:val="001C238F"/>
    <w:rsid w:val="001C28E2"/>
    <w:rsid w:val="001C2B88"/>
    <w:rsid w:val="001C39C2"/>
    <w:rsid w:val="001C3F1C"/>
    <w:rsid w:val="001C47FD"/>
    <w:rsid w:val="001C4F08"/>
    <w:rsid w:val="001C537A"/>
    <w:rsid w:val="001C54B4"/>
    <w:rsid w:val="001C57A7"/>
    <w:rsid w:val="001C5E57"/>
    <w:rsid w:val="001C609A"/>
    <w:rsid w:val="001C6536"/>
    <w:rsid w:val="001C65F1"/>
    <w:rsid w:val="001C6EEA"/>
    <w:rsid w:val="001C76CC"/>
    <w:rsid w:val="001C7AAE"/>
    <w:rsid w:val="001C7B71"/>
    <w:rsid w:val="001C7BC4"/>
    <w:rsid w:val="001D0433"/>
    <w:rsid w:val="001D2119"/>
    <w:rsid w:val="001D25A9"/>
    <w:rsid w:val="001D2CD3"/>
    <w:rsid w:val="001D3089"/>
    <w:rsid w:val="001D4183"/>
    <w:rsid w:val="001D42B1"/>
    <w:rsid w:val="001D4459"/>
    <w:rsid w:val="001D4ABA"/>
    <w:rsid w:val="001D526D"/>
    <w:rsid w:val="001D55D1"/>
    <w:rsid w:val="001D68B8"/>
    <w:rsid w:val="001D7DD6"/>
    <w:rsid w:val="001D7E3D"/>
    <w:rsid w:val="001E003E"/>
    <w:rsid w:val="001E11B5"/>
    <w:rsid w:val="001E1802"/>
    <w:rsid w:val="001E3180"/>
    <w:rsid w:val="001E3B2C"/>
    <w:rsid w:val="001E4B4B"/>
    <w:rsid w:val="001E4C8C"/>
    <w:rsid w:val="001E5013"/>
    <w:rsid w:val="001E542B"/>
    <w:rsid w:val="001E5CF1"/>
    <w:rsid w:val="001E5F21"/>
    <w:rsid w:val="001E61BD"/>
    <w:rsid w:val="001E6534"/>
    <w:rsid w:val="001E66DA"/>
    <w:rsid w:val="001E66FE"/>
    <w:rsid w:val="001E74D2"/>
    <w:rsid w:val="001E7D86"/>
    <w:rsid w:val="001F02C6"/>
    <w:rsid w:val="001F1952"/>
    <w:rsid w:val="001F1F52"/>
    <w:rsid w:val="001F210F"/>
    <w:rsid w:val="001F2B55"/>
    <w:rsid w:val="001F2E48"/>
    <w:rsid w:val="001F474A"/>
    <w:rsid w:val="001F6504"/>
    <w:rsid w:val="001F70F0"/>
    <w:rsid w:val="00201D93"/>
    <w:rsid w:val="0020300C"/>
    <w:rsid w:val="002039B5"/>
    <w:rsid w:val="00203AA6"/>
    <w:rsid w:val="0020440C"/>
    <w:rsid w:val="002054AC"/>
    <w:rsid w:val="0020748E"/>
    <w:rsid w:val="00207618"/>
    <w:rsid w:val="00210EB0"/>
    <w:rsid w:val="00211825"/>
    <w:rsid w:val="002129A4"/>
    <w:rsid w:val="002132EA"/>
    <w:rsid w:val="00215E8F"/>
    <w:rsid w:val="00215FC5"/>
    <w:rsid w:val="00217AEE"/>
    <w:rsid w:val="002203DB"/>
    <w:rsid w:val="002203F6"/>
    <w:rsid w:val="00220C89"/>
    <w:rsid w:val="00220D9C"/>
    <w:rsid w:val="002215D5"/>
    <w:rsid w:val="002216E1"/>
    <w:rsid w:val="0022182F"/>
    <w:rsid w:val="00222FBA"/>
    <w:rsid w:val="00224062"/>
    <w:rsid w:val="00225103"/>
    <w:rsid w:val="00225212"/>
    <w:rsid w:val="00225972"/>
    <w:rsid w:val="00226579"/>
    <w:rsid w:val="0022687C"/>
    <w:rsid w:val="002269C5"/>
    <w:rsid w:val="00226C23"/>
    <w:rsid w:val="00226FAA"/>
    <w:rsid w:val="00227224"/>
    <w:rsid w:val="002274DC"/>
    <w:rsid w:val="0023097D"/>
    <w:rsid w:val="00230A61"/>
    <w:rsid w:val="00230C4A"/>
    <w:rsid w:val="00230CEC"/>
    <w:rsid w:val="0023188E"/>
    <w:rsid w:val="002319BF"/>
    <w:rsid w:val="002325EA"/>
    <w:rsid w:val="00232772"/>
    <w:rsid w:val="00232E20"/>
    <w:rsid w:val="00233457"/>
    <w:rsid w:val="002344B5"/>
    <w:rsid w:val="00234BB2"/>
    <w:rsid w:val="00234EF4"/>
    <w:rsid w:val="00235B65"/>
    <w:rsid w:val="00236EAB"/>
    <w:rsid w:val="002375E9"/>
    <w:rsid w:val="00237EC4"/>
    <w:rsid w:val="002404CA"/>
    <w:rsid w:val="0024074C"/>
    <w:rsid w:val="00241C43"/>
    <w:rsid w:val="00243859"/>
    <w:rsid w:val="00243B18"/>
    <w:rsid w:val="00243FE9"/>
    <w:rsid w:val="00244754"/>
    <w:rsid w:val="00244CB1"/>
    <w:rsid w:val="00244EC4"/>
    <w:rsid w:val="0024625F"/>
    <w:rsid w:val="0025012A"/>
    <w:rsid w:val="00250BF2"/>
    <w:rsid w:val="00251320"/>
    <w:rsid w:val="0025283E"/>
    <w:rsid w:val="00252BD9"/>
    <w:rsid w:val="00253248"/>
    <w:rsid w:val="00254088"/>
    <w:rsid w:val="00254A31"/>
    <w:rsid w:val="002550CB"/>
    <w:rsid w:val="00255589"/>
    <w:rsid w:val="0025594A"/>
    <w:rsid w:val="00255B84"/>
    <w:rsid w:val="00255F83"/>
    <w:rsid w:val="00255FCF"/>
    <w:rsid w:val="00256B99"/>
    <w:rsid w:val="00256EC5"/>
    <w:rsid w:val="002571CB"/>
    <w:rsid w:val="00257BAE"/>
    <w:rsid w:val="00260501"/>
    <w:rsid w:val="00260F64"/>
    <w:rsid w:val="00261677"/>
    <w:rsid w:val="002617BF"/>
    <w:rsid w:val="00261B91"/>
    <w:rsid w:val="00262469"/>
    <w:rsid w:val="00263670"/>
    <w:rsid w:val="00264634"/>
    <w:rsid w:val="00264EF7"/>
    <w:rsid w:val="00265DD3"/>
    <w:rsid w:val="00266263"/>
    <w:rsid w:val="0026659D"/>
    <w:rsid w:val="002665CD"/>
    <w:rsid w:val="00266A8D"/>
    <w:rsid w:val="00266C34"/>
    <w:rsid w:val="00267107"/>
    <w:rsid w:val="002678B2"/>
    <w:rsid w:val="002705C5"/>
    <w:rsid w:val="00270A32"/>
    <w:rsid w:val="00270E89"/>
    <w:rsid w:val="002710F0"/>
    <w:rsid w:val="0027178F"/>
    <w:rsid w:val="00271E0A"/>
    <w:rsid w:val="00272190"/>
    <w:rsid w:val="00272266"/>
    <w:rsid w:val="0027392E"/>
    <w:rsid w:val="00273AE6"/>
    <w:rsid w:val="00273BD8"/>
    <w:rsid w:val="002745A8"/>
    <w:rsid w:val="002746D0"/>
    <w:rsid w:val="002757D9"/>
    <w:rsid w:val="002764DC"/>
    <w:rsid w:val="00276702"/>
    <w:rsid w:val="00276725"/>
    <w:rsid w:val="00276824"/>
    <w:rsid w:val="00277861"/>
    <w:rsid w:val="00277D2D"/>
    <w:rsid w:val="00280A29"/>
    <w:rsid w:val="002814C1"/>
    <w:rsid w:val="0028303D"/>
    <w:rsid w:val="0028354D"/>
    <w:rsid w:val="00283B69"/>
    <w:rsid w:val="002847B3"/>
    <w:rsid w:val="00287354"/>
    <w:rsid w:val="00287977"/>
    <w:rsid w:val="00290E6C"/>
    <w:rsid w:val="002915C5"/>
    <w:rsid w:val="0029176C"/>
    <w:rsid w:val="00291A24"/>
    <w:rsid w:val="00291A28"/>
    <w:rsid w:val="00291F66"/>
    <w:rsid w:val="00293CF3"/>
    <w:rsid w:val="00294573"/>
    <w:rsid w:val="00295C5C"/>
    <w:rsid w:val="002960AC"/>
    <w:rsid w:val="00297CE4"/>
    <w:rsid w:val="002A0BEB"/>
    <w:rsid w:val="002A1441"/>
    <w:rsid w:val="002A39B1"/>
    <w:rsid w:val="002A60AE"/>
    <w:rsid w:val="002A647D"/>
    <w:rsid w:val="002A66FF"/>
    <w:rsid w:val="002A763B"/>
    <w:rsid w:val="002A7FC5"/>
    <w:rsid w:val="002B0126"/>
    <w:rsid w:val="002B16F4"/>
    <w:rsid w:val="002B2387"/>
    <w:rsid w:val="002B25B9"/>
    <w:rsid w:val="002B26EB"/>
    <w:rsid w:val="002B2ABD"/>
    <w:rsid w:val="002B37EE"/>
    <w:rsid w:val="002B3D38"/>
    <w:rsid w:val="002B3F4D"/>
    <w:rsid w:val="002B7397"/>
    <w:rsid w:val="002B7F66"/>
    <w:rsid w:val="002B7FC8"/>
    <w:rsid w:val="002C00B2"/>
    <w:rsid w:val="002C0A54"/>
    <w:rsid w:val="002C0A8F"/>
    <w:rsid w:val="002C390A"/>
    <w:rsid w:val="002C3BC0"/>
    <w:rsid w:val="002C3E06"/>
    <w:rsid w:val="002C3E6E"/>
    <w:rsid w:val="002C5040"/>
    <w:rsid w:val="002C5703"/>
    <w:rsid w:val="002C617C"/>
    <w:rsid w:val="002C67CC"/>
    <w:rsid w:val="002C6A32"/>
    <w:rsid w:val="002C7312"/>
    <w:rsid w:val="002D00E4"/>
    <w:rsid w:val="002D0EBC"/>
    <w:rsid w:val="002D1277"/>
    <w:rsid w:val="002D1AE1"/>
    <w:rsid w:val="002D20CF"/>
    <w:rsid w:val="002D2285"/>
    <w:rsid w:val="002D23F5"/>
    <w:rsid w:val="002D2901"/>
    <w:rsid w:val="002D32FE"/>
    <w:rsid w:val="002D3D0D"/>
    <w:rsid w:val="002D41DA"/>
    <w:rsid w:val="002D58A6"/>
    <w:rsid w:val="002D688C"/>
    <w:rsid w:val="002D6C11"/>
    <w:rsid w:val="002D6C8D"/>
    <w:rsid w:val="002D77A0"/>
    <w:rsid w:val="002E19BB"/>
    <w:rsid w:val="002E1D49"/>
    <w:rsid w:val="002E217A"/>
    <w:rsid w:val="002E309A"/>
    <w:rsid w:val="002E3F44"/>
    <w:rsid w:val="002E6AA8"/>
    <w:rsid w:val="002E6B64"/>
    <w:rsid w:val="002E6F94"/>
    <w:rsid w:val="002E7175"/>
    <w:rsid w:val="002E77BE"/>
    <w:rsid w:val="002E7862"/>
    <w:rsid w:val="002F027C"/>
    <w:rsid w:val="002F4F4E"/>
    <w:rsid w:val="002F55C6"/>
    <w:rsid w:val="002F56F4"/>
    <w:rsid w:val="002F66E2"/>
    <w:rsid w:val="002F66E9"/>
    <w:rsid w:val="002F69C6"/>
    <w:rsid w:val="002F7075"/>
    <w:rsid w:val="002F736E"/>
    <w:rsid w:val="003003D3"/>
    <w:rsid w:val="00300A0F"/>
    <w:rsid w:val="0030154F"/>
    <w:rsid w:val="0030172E"/>
    <w:rsid w:val="00301AA0"/>
    <w:rsid w:val="003020BE"/>
    <w:rsid w:val="00302F98"/>
    <w:rsid w:val="003031BD"/>
    <w:rsid w:val="00303459"/>
    <w:rsid w:val="003036A5"/>
    <w:rsid w:val="00304C36"/>
    <w:rsid w:val="003050F8"/>
    <w:rsid w:val="00306D58"/>
    <w:rsid w:val="003071F2"/>
    <w:rsid w:val="00307234"/>
    <w:rsid w:val="00310002"/>
    <w:rsid w:val="00310E9B"/>
    <w:rsid w:val="00311A6D"/>
    <w:rsid w:val="003130D2"/>
    <w:rsid w:val="00314DD8"/>
    <w:rsid w:val="00314F32"/>
    <w:rsid w:val="00315A9F"/>
    <w:rsid w:val="00316546"/>
    <w:rsid w:val="00316FD9"/>
    <w:rsid w:val="00317126"/>
    <w:rsid w:val="003171B4"/>
    <w:rsid w:val="0031735B"/>
    <w:rsid w:val="00317862"/>
    <w:rsid w:val="00317AE4"/>
    <w:rsid w:val="00321134"/>
    <w:rsid w:val="00321DFD"/>
    <w:rsid w:val="003221B1"/>
    <w:rsid w:val="00322363"/>
    <w:rsid w:val="0032299D"/>
    <w:rsid w:val="00322EA9"/>
    <w:rsid w:val="00324987"/>
    <w:rsid w:val="0032554D"/>
    <w:rsid w:val="00325B33"/>
    <w:rsid w:val="00325CED"/>
    <w:rsid w:val="00326145"/>
    <w:rsid w:val="00326311"/>
    <w:rsid w:val="00326F66"/>
    <w:rsid w:val="003278AA"/>
    <w:rsid w:val="0033005B"/>
    <w:rsid w:val="00330423"/>
    <w:rsid w:val="003307F8"/>
    <w:rsid w:val="00331EBB"/>
    <w:rsid w:val="00332040"/>
    <w:rsid w:val="00332211"/>
    <w:rsid w:val="00332A6E"/>
    <w:rsid w:val="00332C08"/>
    <w:rsid w:val="00332FAF"/>
    <w:rsid w:val="00334094"/>
    <w:rsid w:val="0033438B"/>
    <w:rsid w:val="003343FB"/>
    <w:rsid w:val="003347DF"/>
    <w:rsid w:val="00334AA2"/>
    <w:rsid w:val="003353FF"/>
    <w:rsid w:val="00335CCB"/>
    <w:rsid w:val="00341294"/>
    <w:rsid w:val="00341B73"/>
    <w:rsid w:val="00341BA1"/>
    <w:rsid w:val="00341BB8"/>
    <w:rsid w:val="003436B0"/>
    <w:rsid w:val="003443F9"/>
    <w:rsid w:val="0034548C"/>
    <w:rsid w:val="00345BF6"/>
    <w:rsid w:val="00346104"/>
    <w:rsid w:val="003466A1"/>
    <w:rsid w:val="003472FB"/>
    <w:rsid w:val="00350899"/>
    <w:rsid w:val="00351C0C"/>
    <w:rsid w:val="00351E1F"/>
    <w:rsid w:val="00352542"/>
    <w:rsid w:val="00353647"/>
    <w:rsid w:val="00354418"/>
    <w:rsid w:val="00354A0C"/>
    <w:rsid w:val="00354C97"/>
    <w:rsid w:val="00354F2A"/>
    <w:rsid w:val="00355758"/>
    <w:rsid w:val="003559AC"/>
    <w:rsid w:val="0035628F"/>
    <w:rsid w:val="00356ADB"/>
    <w:rsid w:val="00357369"/>
    <w:rsid w:val="00361622"/>
    <w:rsid w:val="00361FDF"/>
    <w:rsid w:val="00362D86"/>
    <w:rsid w:val="00362ED1"/>
    <w:rsid w:val="00364A64"/>
    <w:rsid w:val="00364B11"/>
    <w:rsid w:val="00365724"/>
    <w:rsid w:val="00365897"/>
    <w:rsid w:val="00365BEA"/>
    <w:rsid w:val="003668AD"/>
    <w:rsid w:val="00366B26"/>
    <w:rsid w:val="00366CCB"/>
    <w:rsid w:val="00366D08"/>
    <w:rsid w:val="00366F21"/>
    <w:rsid w:val="0036728F"/>
    <w:rsid w:val="003701F0"/>
    <w:rsid w:val="003701F7"/>
    <w:rsid w:val="00372419"/>
    <w:rsid w:val="00373562"/>
    <w:rsid w:val="0037567B"/>
    <w:rsid w:val="0037611E"/>
    <w:rsid w:val="00376E87"/>
    <w:rsid w:val="003771A4"/>
    <w:rsid w:val="003771DB"/>
    <w:rsid w:val="00377614"/>
    <w:rsid w:val="00380C01"/>
    <w:rsid w:val="0038101E"/>
    <w:rsid w:val="00381199"/>
    <w:rsid w:val="00382359"/>
    <w:rsid w:val="00382866"/>
    <w:rsid w:val="003828E5"/>
    <w:rsid w:val="00382E50"/>
    <w:rsid w:val="00383472"/>
    <w:rsid w:val="003836E5"/>
    <w:rsid w:val="00384AD9"/>
    <w:rsid w:val="003856CD"/>
    <w:rsid w:val="00385A48"/>
    <w:rsid w:val="00385A85"/>
    <w:rsid w:val="0038671A"/>
    <w:rsid w:val="00387178"/>
    <w:rsid w:val="003879F7"/>
    <w:rsid w:val="0039034C"/>
    <w:rsid w:val="00390E77"/>
    <w:rsid w:val="0039113E"/>
    <w:rsid w:val="003928A7"/>
    <w:rsid w:val="00392BA8"/>
    <w:rsid w:val="003949D6"/>
    <w:rsid w:val="00394E05"/>
    <w:rsid w:val="00395125"/>
    <w:rsid w:val="00395967"/>
    <w:rsid w:val="00396327"/>
    <w:rsid w:val="003963AD"/>
    <w:rsid w:val="003963BF"/>
    <w:rsid w:val="00396AD1"/>
    <w:rsid w:val="00396BF3"/>
    <w:rsid w:val="00397358"/>
    <w:rsid w:val="00397F23"/>
    <w:rsid w:val="003A02B2"/>
    <w:rsid w:val="003A0E38"/>
    <w:rsid w:val="003A29F8"/>
    <w:rsid w:val="003A31BB"/>
    <w:rsid w:val="003A31D0"/>
    <w:rsid w:val="003A3546"/>
    <w:rsid w:val="003A3723"/>
    <w:rsid w:val="003A3B31"/>
    <w:rsid w:val="003A4287"/>
    <w:rsid w:val="003A438A"/>
    <w:rsid w:val="003A4EE2"/>
    <w:rsid w:val="003A5BDD"/>
    <w:rsid w:val="003A763F"/>
    <w:rsid w:val="003A7793"/>
    <w:rsid w:val="003A77B6"/>
    <w:rsid w:val="003B0430"/>
    <w:rsid w:val="003B0DCC"/>
    <w:rsid w:val="003B12BA"/>
    <w:rsid w:val="003B1C52"/>
    <w:rsid w:val="003B3012"/>
    <w:rsid w:val="003B3381"/>
    <w:rsid w:val="003B36F1"/>
    <w:rsid w:val="003B3A57"/>
    <w:rsid w:val="003B3CA2"/>
    <w:rsid w:val="003B436C"/>
    <w:rsid w:val="003B5607"/>
    <w:rsid w:val="003B6C34"/>
    <w:rsid w:val="003B6DB0"/>
    <w:rsid w:val="003B7A3E"/>
    <w:rsid w:val="003C19EA"/>
    <w:rsid w:val="003C1D1E"/>
    <w:rsid w:val="003C2174"/>
    <w:rsid w:val="003C2533"/>
    <w:rsid w:val="003C2C19"/>
    <w:rsid w:val="003C3020"/>
    <w:rsid w:val="003C3204"/>
    <w:rsid w:val="003C40F0"/>
    <w:rsid w:val="003C48A3"/>
    <w:rsid w:val="003C5121"/>
    <w:rsid w:val="003C612E"/>
    <w:rsid w:val="003C7597"/>
    <w:rsid w:val="003D025A"/>
    <w:rsid w:val="003D0F0E"/>
    <w:rsid w:val="003D11A0"/>
    <w:rsid w:val="003D1A8E"/>
    <w:rsid w:val="003D1CFD"/>
    <w:rsid w:val="003D2208"/>
    <w:rsid w:val="003D297E"/>
    <w:rsid w:val="003D2D9A"/>
    <w:rsid w:val="003D3192"/>
    <w:rsid w:val="003D357E"/>
    <w:rsid w:val="003D3968"/>
    <w:rsid w:val="003D426E"/>
    <w:rsid w:val="003D47F2"/>
    <w:rsid w:val="003D4FF3"/>
    <w:rsid w:val="003D5655"/>
    <w:rsid w:val="003D5BE1"/>
    <w:rsid w:val="003D5C22"/>
    <w:rsid w:val="003D62C2"/>
    <w:rsid w:val="003D68DF"/>
    <w:rsid w:val="003D6B6E"/>
    <w:rsid w:val="003D7C5C"/>
    <w:rsid w:val="003E093A"/>
    <w:rsid w:val="003E0AC8"/>
    <w:rsid w:val="003E2D85"/>
    <w:rsid w:val="003E3A45"/>
    <w:rsid w:val="003E49CE"/>
    <w:rsid w:val="003E5041"/>
    <w:rsid w:val="003E5739"/>
    <w:rsid w:val="003E5FE6"/>
    <w:rsid w:val="003E687E"/>
    <w:rsid w:val="003E6D0D"/>
    <w:rsid w:val="003E76CD"/>
    <w:rsid w:val="003E78ED"/>
    <w:rsid w:val="003F11A6"/>
    <w:rsid w:val="003F1262"/>
    <w:rsid w:val="003F14BD"/>
    <w:rsid w:val="003F162D"/>
    <w:rsid w:val="003F2791"/>
    <w:rsid w:val="003F281C"/>
    <w:rsid w:val="003F2B34"/>
    <w:rsid w:val="003F2F89"/>
    <w:rsid w:val="003F320E"/>
    <w:rsid w:val="003F36E7"/>
    <w:rsid w:val="003F374C"/>
    <w:rsid w:val="003F3CB0"/>
    <w:rsid w:val="003F41E5"/>
    <w:rsid w:val="003F4C22"/>
    <w:rsid w:val="003F58DF"/>
    <w:rsid w:val="003F5A83"/>
    <w:rsid w:val="003F6227"/>
    <w:rsid w:val="003F639C"/>
    <w:rsid w:val="003F6FDF"/>
    <w:rsid w:val="003F7BF1"/>
    <w:rsid w:val="00400113"/>
    <w:rsid w:val="0040130C"/>
    <w:rsid w:val="004015D9"/>
    <w:rsid w:val="00401910"/>
    <w:rsid w:val="00403698"/>
    <w:rsid w:val="00403979"/>
    <w:rsid w:val="00404E0E"/>
    <w:rsid w:val="0040524A"/>
    <w:rsid w:val="004056D0"/>
    <w:rsid w:val="00406783"/>
    <w:rsid w:val="00406D28"/>
    <w:rsid w:val="00407561"/>
    <w:rsid w:val="00407D8E"/>
    <w:rsid w:val="00410ABA"/>
    <w:rsid w:val="00410D8D"/>
    <w:rsid w:val="00410DDA"/>
    <w:rsid w:val="004111A7"/>
    <w:rsid w:val="0041200A"/>
    <w:rsid w:val="004129DD"/>
    <w:rsid w:val="00412C9F"/>
    <w:rsid w:val="0041353D"/>
    <w:rsid w:val="00413E16"/>
    <w:rsid w:val="00415105"/>
    <w:rsid w:val="004173BB"/>
    <w:rsid w:val="004177DC"/>
    <w:rsid w:val="00420192"/>
    <w:rsid w:val="00421C56"/>
    <w:rsid w:val="00421F9C"/>
    <w:rsid w:val="004220E2"/>
    <w:rsid w:val="0042272D"/>
    <w:rsid w:val="00425054"/>
    <w:rsid w:val="00425B97"/>
    <w:rsid w:val="00425C00"/>
    <w:rsid w:val="00427304"/>
    <w:rsid w:val="00427835"/>
    <w:rsid w:val="00431FDA"/>
    <w:rsid w:val="004324D6"/>
    <w:rsid w:val="004336A5"/>
    <w:rsid w:val="00433980"/>
    <w:rsid w:val="00433F63"/>
    <w:rsid w:val="0043405B"/>
    <w:rsid w:val="00434620"/>
    <w:rsid w:val="004353DE"/>
    <w:rsid w:val="00436348"/>
    <w:rsid w:val="00436497"/>
    <w:rsid w:val="0043780D"/>
    <w:rsid w:val="00437D49"/>
    <w:rsid w:val="00437D4E"/>
    <w:rsid w:val="00440BDD"/>
    <w:rsid w:val="004414C2"/>
    <w:rsid w:val="00441F8C"/>
    <w:rsid w:val="00441F96"/>
    <w:rsid w:val="00442654"/>
    <w:rsid w:val="004428DA"/>
    <w:rsid w:val="00442C9F"/>
    <w:rsid w:val="00443B10"/>
    <w:rsid w:val="00443E0A"/>
    <w:rsid w:val="0044443B"/>
    <w:rsid w:val="00445E0A"/>
    <w:rsid w:val="00445EDD"/>
    <w:rsid w:val="00447404"/>
    <w:rsid w:val="00447813"/>
    <w:rsid w:val="00447F36"/>
    <w:rsid w:val="00451264"/>
    <w:rsid w:val="0045154C"/>
    <w:rsid w:val="004518A1"/>
    <w:rsid w:val="004518C0"/>
    <w:rsid w:val="00451D26"/>
    <w:rsid w:val="0045315A"/>
    <w:rsid w:val="00453545"/>
    <w:rsid w:val="004543FB"/>
    <w:rsid w:val="0045444D"/>
    <w:rsid w:val="00455343"/>
    <w:rsid w:val="00455D90"/>
    <w:rsid w:val="00455F0B"/>
    <w:rsid w:val="00456C52"/>
    <w:rsid w:val="00456F1B"/>
    <w:rsid w:val="00460063"/>
    <w:rsid w:val="004602B7"/>
    <w:rsid w:val="004625AC"/>
    <w:rsid w:val="00463411"/>
    <w:rsid w:val="00463423"/>
    <w:rsid w:val="00463862"/>
    <w:rsid w:val="00464443"/>
    <w:rsid w:val="00464A12"/>
    <w:rsid w:val="0046539A"/>
    <w:rsid w:val="00466672"/>
    <w:rsid w:val="004668B1"/>
    <w:rsid w:val="00466A00"/>
    <w:rsid w:val="0046737A"/>
    <w:rsid w:val="004678A6"/>
    <w:rsid w:val="004678F2"/>
    <w:rsid w:val="004707A6"/>
    <w:rsid w:val="004707EF"/>
    <w:rsid w:val="00472A55"/>
    <w:rsid w:val="00473EB2"/>
    <w:rsid w:val="00474A20"/>
    <w:rsid w:val="00476306"/>
    <w:rsid w:val="00476BB1"/>
    <w:rsid w:val="00477008"/>
    <w:rsid w:val="00477A29"/>
    <w:rsid w:val="004805D2"/>
    <w:rsid w:val="00480632"/>
    <w:rsid w:val="004809D6"/>
    <w:rsid w:val="00480A17"/>
    <w:rsid w:val="00481577"/>
    <w:rsid w:val="00481EB2"/>
    <w:rsid w:val="0048205C"/>
    <w:rsid w:val="00482838"/>
    <w:rsid w:val="00482D8B"/>
    <w:rsid w:val="00483876"/>
    <w:rsid w:val="00483D4F"/>
    <w:rsid w:val="004850E6"/>
    <w:rsid w:val="004863F3"/>
    <w:rsid w:val="00486409"/>
    <w:rsid w:val="00486BFC"/>
    <w:rsid w:val="0048716F"/>
    <w:rsid w:val="0048777F"/>
    <w:rsid w:val="00487A93"/>
    <w:rsid w:val="00487EB8"/>
    <w:rsid w:val="00490221"/>
    <w:rsid w:val="00491141"/>
    <w:rsid w:val="0049192A"/>
    <w:rsid w:val="00492574"/>
    <w:rsid w:val="00492C69"/>
    <w:rsid w:val="00493DA3"/>
    <w:rsid w:val="004943AF"/>
    <w:rsid w:val="00494678"/>
    <w:rsid w:val="00494B18"/>
    <w:rsid w:val="00495674"/>
    <w:rsid w:val="00495853"/>
    <w:rsid w:val="00495D68"/>
    <w:rsid w:val="0049615F"/>
    <w:rsid w:val="00496448"/>
    <w:rsid w:val="0049687A"/>
    <w:rsid w:val="00496B30"/>
    <w:rsid w:val="004977C8"/>
    <w:rsid w:val="00497C84"/>
    <w:rsid w:val="004A1037"/>
    <w:rsid w:val="004A1200"/>
    <w:rsid w:val="004A17E9"/>
    <w:rsid w:val="004A19CE"/>
    <w:rsid w:val="004A1C62"/>
    <w:rsid w:val="004A1D8B"/>
    <w:rsid w:val="004A2641"/>
    <w:rsid w:val="004A2B68"/>
    <w:rsid w:val="004A4D0C"/>
    <w:rsid w:val="004A649A"/>
    <w:rsid w:val="004A67D8"/>
    <w:rsid w:val="004A79F4"/>
    <w:rsid w:val="004A7B9E"/>
    <w:rsid w:val="004B037C"/>
    <w:rsid w:val="004B0FBC"/>
    <w:rsid w:val="004B0FCA"/>
    <w:rsid w:val="004B219F"/>
    <w:rsid w:val="004B22E3"/>
    <w:rsid w:val="004B301A"/>
    <w:rsid w:val="004B3AF8"/>
    <w:rsid w:val="004B423B"/>
    <w:rsid w:val="004B4904"/>
    <w:rsid w:val="004B4EA0"/>
    <w:rsid w:val="004B4FCF"/>
    <w:rsid w:val="004B5605"/>
    <w:rsid w:val="004B61D5"/>
    <w:rsid w:val="004B7141"/>
    <w:rsid w:val="004C0A72"/>
    <w:rsid w:val="004C1681"/>
    <w:rsid w:val="004C16B7"/>
    <w:rsid w:val="004C170B"/>
    <w:rsid w:val="004C38A0"/>
    <w:rsid w:val="004C39FA"/>
    <w:rsid w:val="004C3A7C"/>
    <w:rsid w:val="004C44A8"/>
    <w:rsid w:val="004C4B40"/>
    <w:rsid w:val="004C5030"/>
    <w:rsid w:val="004C5EA5"/>
    <w:rsid w:val="004C6A3A"/>
    <w:rsid w:val="004C6A3C"/>
    <w:rsid w:val="004C71F9"/>
    <w:rsid w:val="004C77F7"/>
    <w:rsid w:val="004D01E4"/>
    <w:rsid w:val="004D049D"/>
    <w:rsid w:val="004D0C7C"/>
    <w:rsid w:val="004D162C"/>
    <w:rsid w:val="004D1AFB"/>
    <w:rsid w:val="004D1EEB"/>
    <w:rsid w:val="004D274B"/>
    <w:rsid w:val="004D5509"/>
    <w:rsid w:val="004D5D1C"/>
    <w:rsid w:val="004D761D"/>
    <w:rsid w:val="004D7C26"/>
    <w:rsid w:val="004E4C89"/>
    <w:rsid w:val="004E6751"/>
    <w:rsid w:val="004E6F41"/>
    <w:rsid w:val="004E73D7"/>
    <w:rsid w:val="004E76A0"/>
    <w:rsid w:val="004E770B"/>
    <w:rsid w:val="004F13D1"/>
    <w:rsid w:val="004F17EA"/>
    <w:rsid w:val="004F2B39"/>
    <w:rsid w:val="004F3F07"/>
    <w:rsid w:val="004F4090"/>
    <w:rsid w:val="004F4183"/>
    <w:rsid w:val="004F46C5"/>
    <w:rsid w:val="004F5490"/>
    <w:rsid w:val="004F55E2"/>
    <w:rsid w:val="004F5603"/>
    <w:rsid w:val="004F60C6"/>
    <w:rsid w:val="004F6483"/>
    <w:rsid w:val="004F64E8"/>
    <w:rsid w:val="004F64EE"/>
    <w:rsid w:val="004F683A"/>
    <w:rsid w:val="004F693E"/>
    <w:rsid w:val="004F6BC0"/>
    <w:rsid w:val="004F6DBC"/>
    <w:rsid w:val="004F6EF4"/>
    <w:rsid w:val="004F7881"/>
    <w:rsid w:val="0050000D"/>
    <w:rsid w:val="00500193"/>
    <w:rsid w:val="005008E1"/>
    <w:rsid w:val="00500A88"/>
    <w:rsid w:val="00501005"/>
    <w:rsid w:val="00501414"/>
    <w:rsid w:val="00501A30"/>
    <w:rsid w:val="00502310"/>
    <w:rsid w:val="00502807"/>
    <w:rsid w:val="00502A1B"/>
    <w:rsid w:val="00503136"/>
    <w:rsid w:val="00504548"/>
    <w:rsid w:val="00504D53"/>
    <w:rsid w:val="00504F85"/>
    <w:rsid w:val="00505114"/>
    <w:rsid w:val="005054A6"/>
    <w:rsid w:val="00505BF0"/>
    <w:rsid w:val="00505C51"/>
    <w:rsid w:val="00505F34"/>
    <w:rsid w:val="005062CA"/>
    <w:rsid w:val="005075C7"/>
    <w:rsid w:val="00507849"/>
    <w:rsid w:val="005079E7"/>
    <w:rsid w:val="00510059"/>
    <w:rsid w:val="005104A1"/>
    <w:rsid w:val="00510889"/>
    <w:rsid w:val="005120DA"/>
    <w:rsid w:val="00512249"/>
    <w:rsid w:val="00513729"/>
    <w:rsid w:val="00513B2A"/>
    <w:rsid w:val="00513BB2"/>
    <w:rsid w:val="005142DD"/>
    <w:rsid w:val="00514670"/>
    <w:rsid w:val="0051523D"/>
    <w:rsid w:val="00515865"/>
    <w:rsid w:val="00515FB9"/>
    <w:rsid w:val="0051622A"/>
    <w:rsid w:val="0051649E"/>
    <w:rsid w:val="005164EA"/>
    <w:rsid w:val="00516BD9"/>
    <w:rsid w:val="00517636"/>
    <w:rsid w:val="00517AAB"/>
    <w:rsid w:val="00517EB6"/>
    <w:rsid w:val="00520075"/>
    <w:rsid w:val="0052092F"/>
    <w:rsid w:val="00520B96"/>
    <w:rsid w:val="0052185B"/>
    <w:rsid w:val="00521FF5"/>
    <w:rsid w:val="005222E7"/>
    <w:rsid w:val="0052252D"/>
    <w:rsid w:val="00523932"/>
    <w:rsid w:val="0052441E"/>
    <w:rsid w:val="00524F72"/>
    <w:rsid w:val="00525534"/>
    <w:rsid w:val="005256AA"/>
    <w:rsid w:val="005265AA"/>
    <w:rsid w:val="00527858"/>
    <w:rsid w:val="00530AC6"/>
    <w:rsid w:val="00531971"/>
    <w:rsid w:val="005331D9"/>
    <w:rsid w:val="0053342F"/>
    <w:rsid w:val="005339AC"/>
    <w:rsid w:val="005342D7"/>
    <w:rsid w:val="00537434"/>
    <w:rsid w:val="00540695"/>
    <w:rsid w:val="005414F2"/>
    <w:rsid w:val="00542925"/>
    <w:rsid w:val="005449B9"/>
    <w:rsid w:val="00544EA4"/>
    <w:rsid w:val="00544FB1"/>
    <w:rsid w:val="00545387"/>
    <w:rsid w:val="00545397"/>
    <w:rsid w:val="005462C5"/>
    <w:rsid w:val="00546EA6"/>
    <w:rsid w:val="0054713C"/>
    <w:rsid w:val="00547330"/>
    <w:rsid w:val="0054787B"/>
    <w:rsid w:val="005504F9"/>
    <w:rsid w:val="00550CFC"/>
    <w:rsid w:val="005513AD"/>
    <w:rsid w:val="00551AFF"/>
    <w:rsid w:val="005520E8"/>
    <w:rsid w:val="0055232D"/>
    <w:rsid w:val="00552AE4"/>
    <w:rsid w:val="005530EB"/>
    <w:rsid w:val="00553187"/>
    <w:rsid w:val="00553D75"/>
    <w:rsid w:val="00556E2D"/>
    <w:rsid w:val="0055723B"/>
    <w:rsid w:val="00557705"/>
    <w:rsid w:val="00557AB8"/>
    <w:rsid w:val="00557BC7"/>
    <w:rsid w:val="0056140D"/>
    <w:rsid w:val="0056180C"/>
    <w:rsid w:val="00561D95"/>
    <w:rsid w:val="00562CF8"/>
    <w:rsid w:val="00562DC4"/>
    <w:rsid w:val="00562E4A"/>
    <w:rsid w:val="00562EA0"/>
    <w:rsid w:val="00563907"/>
    <w:rsid w:val="00563C11"/>
    <w:rsid w:val="00564392"/>
    <w:rsid w:val="00564615"/>
    <w:rsid w:val="005654C0"/>
    <w:rsid w:val="005663EF"/>
    <w:rsid w:val="00566EB9"/>
    <w:rsid w:val="0056707B"/>
    <w:rsid w:val="0056748A"/>
    <w:rsid w:val="00567BA9"/>
    <w:rsid w:val="00570A05"/>
    <w:rsid w:val="005715A8"/>
    <w:rsid w:val="00571D86"/>
    <w:rsid w:val="00572089"/>
    <w:rsid w:val="00573859"/>
    <w:rsid w:val="005748F6"/>
    <w:rsid w:val="00575B5A"/>
    <w:rsid w:val="00576131"/>
    <w:rsid w:val="00576517"/>
    <w:rsid w:val="00580C32"/>
    <w:rsid w:val="00580E13"/>
    <w:rsid w:val="0058120E"/>
    <w:rsid w:val="00581843"/>
    <w:rsid w:val="00581EC6"/>
    <w:rsid w:val="005825DC"/>
    <w:rsid w:val="0058279D"/>
    <w:rsid w:val="00583862"/>
    <w:rsid w:val="00583C8E"/>
    <w:rsid w:val="00583F39"/>
    <w:rsid w:val="00585385"/>
    <w:rsid w:val="00585CF1"/>
    <w:rsid w:val="00587D38"/>
    <w:rsid w:val="00590C8F"/>
    <w:rsid w:val="00592C02"/>
    <w:rsid w:val="00592C9D"/>
    <w:rsid w:val="00593159"/>
    <w:rsid w:val="00593786"/>
    <w:rsid w:val="00594B23"/>
    <w:rsid w:val="00595DB2"/>
    <w:rsid w:val="005968D5"/>
    <w:rsid w:val="00596A86"/>
    <w:rsid w:val="00596B1F"/>
    <w:rsid w:val="00596BF5"/>
    <w:rsid w:val="005979A5"/>
    <w:rsid w:val="00597B96"/>
    <w:rsid w:val="005A05D1"/>
    <w:rsid w:val="005A1850"/>
    <w:rsid w:val="005A3B48"/>
    <w:rsid w:val="005A5983"/>
    <w:rsid w:val="005A663E"/>
    <w:rsid w:val="005A679C"/>
    <w:rsid w:val="005A6CC1"/>
    <w:rsid w:val="005A716F"/>
    <w:rsid w:val="005A7474"/>
    <w:rsid w:val="005A761E"/>
    <w:rsid w:val="005A77F4"/>
    <w:rsid w:val="005A7DD6"/>
    <w:rsid w:val="005B000F"/>
    <w:rsid w:val="005B2DB0"/>
    <w:rsid w:val="005B340E"/>
    <w:rsid w:val="005B34D5"/>
    <w:rsid w:val="005B3C41"/>
    <w:rsid w:val="005B3EE5"/>
    <w:rsid w:val="005B4226"/>
    <w:rsid w:val="005B4390"/>
    <w:rsid w:val="005B67A5"/>
    <w:rsid w:val="005B6D2F"/>
    <w:rsid w:val="005C0218"/>
    <w:rsid w:val="005C05C8"/>
    <w:rsid w:val="005C0B80"/>
    <w:rsid w:val="005C0E8D"/>
    <w:rsid w:val="005C3317"/>
    <w:rsid w:val="005C3762"/>
    <w:rsid w:val="005C460C"/>
    <w:rsid w:val="005C48B1"/>
    <w:rsid w:val="005C49BC"/>
    <w:rsid w:val="005C6182"/>
    <w:rsid w:val="005C6C63"/>
    <w:rsid w:val="005C6D92"/>
    <w:rsid w:val="005C75E2"/>
    <w:rsid w:val="005C77FD"/>
    <w:rsid w:val="005D0392"/>
    <w:rsid w:val="005D26EC"/>
    <w:rsid w:val="005D34AE"/>
    <w:rsid w:val="005D3605"/>
    <w:rsid w:val="005D5D12"/>
    <w:rsid w:val="005D6276"/>
    <w:rsid w:val="005D6496"/>
    <w:rsid w:val="005D64F0"/>
    <w:rsid w:val="005D6DDD"/>
    <w:rsid w:val="005D6DF4"/>
    <w:rsid w:val="005D7046"/>
    <w:rsid w:val="005D7DE7"/>
    <w:rsid w:val="005E08ED"/>
    <w:rsid w:val="005E2137"/>
    <w:rsid w:val="005E24FE"/>
    <w:rsid w:val="005E25F2"/>
    <w:rsid w:val="005E2D24"/>
    <w:rsid w:val="005E2E0E"/>
    <w:rsid w:val="005E2F34"/>
    <w:rsid w:val="005E350E"/>
    <w:rsid w:val="005E3792"/>
    <w:rsid w:val="005E3FD1"/>
    <w:rsid w:val="005E43C4"/>
    <w:rsid w:val="005E563F"/>
    <w:rsid w:val="005E7144"/>
    <w:rsid w:val="005E7186"/>
    <w:rsid w:val="005E7D07"/>
    <w:rsid w:val="005E7D8E"/>
    <w:rsid w:val="005F0C51"/>
    <w:rsid w:val="005F0E6E"/>
    <w:rsid w:val="005F121E"/>
    <w:rsid w:val="005F1631"/>
    <w:rsid w:val="005F1D4F"/>
    <w:rsid w:val="005F24E9"/>
    <w:rsid w:val="005F2923"/>
    <w:rsid w:val="005F34A5"/>
    <w:rsid w:val="005F3571"/>
    <w:rsid w:val="005F3A34"/>
    <w:rsid w:val="005F4792"/>
    <w:rsid w:val="005F4FAE"/>
    <w:rsid w:val="005F5FF8"/>
    <w:rsid w:val="005F62F6"/>
    <w:rsid w:val="005F6910"/>
    <w:rsid w:val="005F69E8"/>
    <w:rsid w:val="005F7018"/>
    <w:rsid w:val="0060082B"/>
    <w:rsid w:val="00601234"/>
    <w:rsid w:val="006013C3"/>
    <w:rsid w:val="00601786"/>
    <w:rsid w:val="00601AB4"/>
    <w:rsid w:val="00602A0E"/>
    <w:rsid w:val="00602ABC"/>
    <w:rsid w:val="00602B8B"/>
    <w:rsid w:val="006032C4"/>
    <w:rsid w:val="00603424"/>
    <w:rsid w:val="00604BE5"/>
    <w:rsid w:val="00604F40"/>
    <w:rsid w:val="006052E5"/>
    <w:rsid w:val="0060662D"/>
    <w:rsid w:val="00607694"/>
    <w:rsid w:val="00607BCB"/>
    <w:rsid w:val="00610EC5"/>
    <w:rsid w:val="0061298E"/>
    <w:rsid w:val="00613414"/>
    <w:rsid w:val="00613565"/>
    <w:rsid w:val="00614AD1"/>
    <w:rsid w:val="00614B90"/>
    <w:rsid w:val="00614BEC"/>
    <w:rsid w:val="00614CC8"/>
    <w:rsid w:val="00615661"/>
    <w:rsid w:val="00615B98"/>
    <w:rsid w:val="00616005"/>
    <w:rsid w:val="00616145"/>
    <w:rsid w:val="006168B5"/>
    <w:rsid w:val="00616DF8"/>
    <w:rsid w:val="00617587"/>
    <w:rsid w:val="00620AE1"/>
    <w:rsid w:val="00621587"/>
    <w:rsid w:val="00622464"/>
    <w:rsid w:val="0062254E"/>
    <w:rsid w:val="00622F5B"/>
    <w:rsid w:val="00623398"/>
    <w:rsid w:val="006233FF"/>
    <w:rsid w:val="00624091"/>
    <w:rsid w:val="00624312"/>
    <w:rsid w:val="00624775"/>
    <w:rsid w:val="00624BF2"/>
    <w:rsid w:val="006252E2"/>
    <w:rsid w:val="006255A7"/>
    <w:rsid w:val="0062639B"/>
    <w:rsid w:val="00626B43"/>
    <w:rsid w:val="006301FA"/>
    <w:rsid w:val="0063090F"/>
    <w:rsid w:val="00630FB3"/>
    <w:rsid w:val="006310AC"/>
    <w:rsid w:val="006336EA"/>
    <w:rsid w:val="00633AA9"/>
    <w:rsid w:val="00633B82"/>
    <w:rsid w:val="00633C95"/>
    <w:rsid w:val="006341F2"/>
    <w:rsid w:val="00634A91"/>
    <w:rsid w:val="00635AAE"/>
    <w:rsid w:val="00637694"/>
    <w:rsid w:val="00637A26"/>
    <w:rsid w:val="00640234"/>
    <w:rsid w:val="006413E4"/>
    <w:rsid w:val="00642145"/>
    <w:rsid w:val="006428AE"/>
    <w:rsid w:val="006433E8"/>
    <w:rsid w:val="00643638"/>
    <w:rsid w:val="0064388F"/>
    <w:rsid w:val="006439FB"/>
    <w:rsid w:val="0064411E"/>
    <w:rsid w:val="0064421F"/>
    <w:rsid w:val="00644423"/>
    <w:rsid w:val="006451E1"/>
    <w:rsid w:val="00645CBC"/>
    <w:rsid w:val="006467B8"/>
    <w:rsid w:val="00646BA4"/>
    <w:rsid w:val="00646C60"/>
    <w:rsid w:val="006479EE"/>
    <w:rsid w:val="00651D63"/>
    <w:rsid w:val="00652086"/>
    <w:rsid w:val="00652AAC"/>
    <w:rsid w:val="00652FEF"/>
    <w:rsid w:val="00653351"/>
    <w:rsid w:val="00653DD5"/>
    <w:rsid w:val="00653E9E"/>
    <w:rsid w:val="00654420"/>
    <w:rsid w:val="0065478C"/>
    <w:rsid w:val="00654886"/>
    <w:rsid w:val="00654992"/>
    <w:rsid w:val="00654D5B"/>
    <w:rsid w:val="006553B1"/>
    <w:rsid w:val="006559FB"/>
    <w:rsid w:val="00655E3F"/>
    <w:rsid w:val="00656936"/>
    <w:rsid w:val="00657E8F"/>
    <w:rsid w:val="00660563"/>
    <w:rsid w:val="00660D52"/>
    <w:rsid w:val="006618CC"/>
    <w:rsid w:val="00661A0C"/>
    <w:rsid w:val="0066381D"/>
    <w:rsid w:val="006670D3"/>
    <w:rsid w:val="00670BBC"/>
    <w:rsid w:val="0067137B"/>
    <w:rsid w:val="00671E36"/>
    <w:rsid w:val="00672B4E"/>
    <w:rsid w:val="00672C24"/>
    <w:rsid w:val="00672FBA"/>
    <w:rsid w:val="006730AD"/>
    <w:rsid w:val="00673638"/>
    <w:rsid w:val="006738A9"/>
    <w:rsid w:val="0067408F"/>
    <w:rsid w:val="0067513D"/>
    <w:rsid w:val="00675300"/>
    <w:rsid w:val="00675590"/>
    <w:rsid w:val="006757DB"/>
    <w:rsid w:val="00675E5F"/>
    <w:rsid w:val="00675EDB"/>
    <w:rsid w:val="00676A46"/>
    <w:rsid w:val="00677A05"/>
    <w:rsid w:val="00677B19"/>
    <w:rsid w:val="00677DE0"/>
    <w:rsid w:val="00681347"/>
    <w:rsid w:val="00681522"/>
    <w:rsid w:val="0068167D"/>
    <w:rsid w:val="006825E8"/>
    <w:rsid w:val="00682E94"/>
    <w:rsid w:val="006835CF"/>
    <w:rsid w:val="006838A4"/>
    <w:rsid w:val="00684D32"/>
    <w:rsid w:val="00684DE1"/>
    <w:rsid w:val="00685A64"/>
    <w:rsid w:val="00686346"/>
    <w:rsid w:val="00686E89"/>
    <w:rsid w:val="006914C4"/>
    <w:rsid w:val="0069204F"/>
    <w:rsid w:val="006922AD"/>
    <w:rsid w:val="006929B3"/>
    <w:rsid w:val="00693455"/>
    <w:rsid w:val="00694C30"/>
    <w:rsid w:val="00695249"/>
    <w:rsid w:val="00697698"/>
    <w:rsid w:val="00697C0D"/>
    <w:rsid w:val="006A024F"/>
    <w:rsid w:val="006A0D4F"/>
    <w:rsid w:val="006A1906"/>
    <w:rsid w:val="006A1E0C"/>
    <w:rsid w:val="006A33EF"/>
    <w:rsid w:val="006A4800"/>
    <w:rsid w:val="006A4A51"/>
    <w:rsid w:val="006A5B94"/>
    <w:rsid w:val="006A60CD"/>
    <w:rsid w:val="006A71A6"/>
    <w:rsid w:val="006B101E"/>
    <w:rsid w:val="006B1508"/>
    <w:rsid w:val="006B19C8"/>
    <w:rsid w:val="006B1C2B"/>
    <w:rsid w:val="006B22DB"/>
    <w:rsid w:val="006B2A84"/>
    <w:rsid w:val="006B2AF9"/>
    <w:rsid w:val="006B3D10"/>
    <w:rsid w:val="006B49D8"/>
    <w:rsid w:val="006B4EBD"/>
    <w:rsid w:val="006B5A12"/>
    <w:rsid w:val="006B5B0F"/>
    <w:rsid w:val="006B60F1"/>
    <w:rsid w:val="006B6259"/>
    <w:rsid w:val="006B6AC5"/>
    <w:rsid w:val="006B7750"/>
    <w:rsid w:val="006B7D51"/>
    <w:rsid w:val="006C1208"/>
    <w:rsid w:val="006C20B5"/>
    <w:rsid w:val="006C3F54"/>
    <w:rsid w:val="006C4AF7"/>
    <w:rsid w:val="006C566F"/>
    <w:rsid w:val="006C61DA"/>
    <w:rsid w:val="006C6818"/>
    <w:rsid w:val="006C6C98"/>
    <w:rsid w:val="006D00B9"/>
    <w:rsid w:val="006D1730"/>
    <w:rsid w:val="006D1A6C"/>
    <w:rsid w:val="006D1D33"/>
    <w:rsid w:val="006D3D62"/>
    <w:rsid w:val="006D52F9"/>
    <w:rsid w:val="006D5407"/>
    <w:rsid w:val="006D64F3"/>
    <w:rsid w:val="006D65F6"/>
    <w:rsid w:val="006D6F4E"/>
    <w:rsid w:val="006D73B8"/>
    <w:rsid w:val="006D7CA5"/>
    <w:rsid w:val="006E0420"/>
    <w:rsid w:val="006E04A3"/>
    <w:rsid w:val="006E10D1"/>
    <w:rsid w:val="006E11D9"/>
    <w:rsid w:val="006E1D7A"/>
    <w:rsid w:val="006E227D"/>
    <w:rsid w:val="006E29B9"/>
    <w:rsid w:val="006E2D7F"/>
    <w:rsid w:val="006E3157"/>
    <w:rsid w:val="006E3811"/>
    <w:rsid w:val="006E4C4F"/>
    <w:rsid w:val="006E6683"/>
    <w:rsid w:val="006E7318"/>
    <w:rsid w:val="006E7D16"/>
    <w:rsid w:val="006F0A02"/>
    <w:rsid w:val="006F1D13"/>
    <w:rsid w:val="006F1DF1"/>
    <w:rsid w:val="006F226B"/>
    <w:rsid w:val="006F2A1D"/>
    <w:rsid w:val="006F2E17"/>
    <w:rsid w:val="006F3674"/>
    <w:rsid w:val="006F374F"/>
    <w:rsid w:val="006F3FAD"/>
    <w:rsid w:val="006F413A"/>
    <w:rsid w:val="006F462E"/>
    <w:rsid w:val="006F49D5"/>
    <w:rsid w:val="006F4DE7"/>
    <w:rsid w:val="006F4E01"/>
    <w:rsid w:val="006F5754"/>
    <w:rsid w:val="006F58FC"/>
    <w:rsid w:val="006F6281"/>
    <w:rsid w:val="006F6F0D"/>
    <w:rsid w:val="006F7FD5"/>
    <w:rsid w:val="00700B30"/>
    <w:rsid w:val="0070142D"/>
    <w:rsid w:val="007014BB"/>
    <w:rsid w:val="00701BB2"/>
    <w:rsid w:val="00703A90"/>
    <w:rsid w:val="00703B16"/>
    <w:rsid w:val="007042E6"/>
    <w:rsid w:val="00704ACC"/>
    <w:rsid w:val="007069D1"/>
    <w:rsid w:val="00707868"/>
    <w:rsid w:val="007078C3"/>
    <w:rsid w:val="0071035D"/>
    <w:rsid w:val="00710F9B"/>
    <w:rsid w:val="00710FE2"/>
    <w:rsid w:val="007110BD"/>
    <w:rsid w:val="00711E2E"/>
    <w:rsid w:val="00712257"/>
    <w:rsid w:val="007127D7"/>
    <w:rsid w:val="00715631"/>
    <w:rsid w:val="00715B71"/>
    <w:rsid w:val="00715DBE"/>
    <w:rsid w:val="00716105"/>
    <w:rsid w:val="007177CE"/>
    <w:rsid w:val="00720017"/>
    <w:rsid w:val="00720765"/>
    <w:rsid w:val="00720A6B"/>
    <w:rsid w:val="00721338"/>
    <w:rsid w:val="00722105"/>
    <w:rsid w:val="00722332"/>
    <w:rsid w:val="00723470"/>
    <w:rsid w:val="007240A0"/>
    <w:rsid w:val="00724158"/>
    <w:rsid w:val="00724186"/>
    <w:rsid w:val="00724254"/>
    <w:rsid w:val="007244F9"/>
    <w:rsid w:val="007258F5"/>
    <w:rsid w:val="0072596D"/>
    <w:rsid w:val="007267A6"/>
    <w:rsid w:val="007269B0"/>
    <w:rsid w:val="00727DF0"/>
    <w:rsid w:val="007312E3"/>
    <w:rsid w:val="0073176B"/>
    <w:rsid w:val="00731A69"/>
    <w:rsid w:val="0073318C"/>
    <w:rsid w:val="00733B8A"/>
    <w:rsid w:val="007344AD"/>
    <w:rsid w:val="0073456B"/>
    <w:rsid w:val="0073535B"/>
    <w:rsid w:val="00735725"/>
    <w:rsid w:val="007359C6"/>
    <w:rsid w:val="00735AC1"/>
    <w:rsid w:val="007360CE"/>
    <w:rsid w:val="00737272"/>
    <w:rsid w:val="007372A2"/>
    <w:rsid w:val="007375F7"/>
    <w:rsid w:val="007376E7"/>
    <w:rsid w:val="00740798"/>
    <w:rsid w:val="00740BBD"/>
    <w:rsid w:val="00741073"/>
    <w:rsid w:val="00741B0A"/>
    <w:rsid w:val="00742F92"/>
    <w:rsid w:val="00743DE0"/>
    <w:rsid w:val="00746128"/>
    <w:rsid w:val="007470AD"/>
    <w:rsid w:val="00747750"/>
    <w:rsid w:val="0075099A"/>
    <w:rsid w:val="00750F3F"/>
    <w:rsid w:val="00751D52"/>
    <w:rsid w:val="0075309B"/>
    <w:rsid w:val="00753EA7"/>
    <w:rsid w:val="00756426"/>
    <w:rsid w:val="0075703B"/>
    <w:rsid w:val="0075740A"/>
    <w:rsid w:val="00760142"/>
    <w:rsid w:val="00760666"/>
    <w:rsid w:val="00761953"/>
    <w:rsid w:val="00761DE8"/>
    <w:rsid w:val="0076226D"/>
    <w:rsid w:val="00763E7A"/>
    <w:rsid w:val="00764210"/>
    <w:rsid w:val="00764384"/>
    <w:rsid w:val="007643B5"/>
    <w:rsid w:val="00764612"/>
    <w:rsid w:val="00765DF6"/>
    <w:rsid w:val="00767677"/>
    <w:rsid w:val="00767BBC"/>
    <w:rsid w:val="00767D7C"/>
    <w:rsid w:val="00767FB4"/>
    <w:rsid w:val="0077039A"/>
    <w:rsid w:val="007711E5"/>
    <w:rsid w:val="00771398"/>
    <w:rsid w:val="00771ECC"/>
    <w:rsid w:val="0077290F"/>
    <w:rsid w:val="00773835"/>
    <w:rsid w:val="0077545A"/>
    <w:rsid w:val="00777CF1"/>
    <w:rsid w:val="007806E1"/>
    <w:rsid w:val="00780C5A"/>
    <w:rsid w:val="00781847"/>
    <w:rsid w:val="00781C59"/>
    <w:rsid w:val="00783CC5"/>
    <w:rsid w:val="00783F67"/>
    <w:rsid w:val="007840FA"/>
    <w:rsid w:val="0078476F"/>
    <w:rsid w:val="00785535"/>
    <w:rsid w:val="00785736"/>
    <w:rsid w:val="00785DDD"/>
    <w:rsid w:val="00786DEC"/>
    <w:rsid w:val="00786F40"/>
    <w:rsid w:val="007873EE"/>
    <w:rsid w:val="00787AC6"/>
    <w:rsid w:val="00787F98"/>
    <w:rsid w:val="00790BAF"/>
    <w:rsid w:val="00790E85"/>
    <w:rsid w:val="0079171D"/>
    <w:rsid w:val="00791BA0"/>
    <w:rsid w:val="0079266F"/>
    <w:rsid w:val="00792868"/>
    <w:rsid w:val="00793AD1"/>
    <w:rsid w:val="00793CED"/>
    <w:rsid w:val="007943C6"/>
    <w:rsid w:val="00794DBB"/>
    <w:rsid w:val="00795967"/>
    <w:rsid w:val="00795AE5"/>
    <w:rsid w:val="00796775"/>
    <w:rsid w:val="00797494"/>
    <w:rsid w:val="00797A75"/>
    <w:rsid w:val="007A0489"/>
    <w:rsid w:val="007A26AC"/>
    <w:rsid w:val="007A4BC3"/>
    <w:rsid w:val="007A4E1D"/>
    <w:rsid w:val="007A5A80"/>
    <w:rsid w:val="007A67CB"/>
    <w:rsid w:val="007A7A83"/>
    <w:rsid w:val="007B0643"/>
    <w:rsid w:val="007B176C"/>
    <w:rsid w:val="007B2068"/>
    <w:rsid w:val="007B29D9"/>
    <w:rsid w:val="007B4325"/>
    <w:rsid w:val="007B4566"/>
    <w:rsid w:val="007B4E79"/>
    <w:rsid w:val="007B4ED6"/>
    <w:rsid w:val="007B5E3A"/>
    <w:rsid w:val="007B5F6F"/>
    <w:rsid w:val="007B6687"/>
    <w:rsid w:val="007B69CF"/>
    <w:rsid w:val="007B6AC0"/>
    <w:rsid w:val="007B6BEF"/>
    <w:rsid w:val="007B705C"/>
    <w:rsid w:val="007B7557"/>
    <w:rsid w:val="007C066D"/>
    <w:rsid w:val="007C123B"/>
    <w:rsid w:val="007C2CD2"/>
    <w:rsid w:val="007C3698"/>
    <w:rsid w:val="007C3E61"/>
    <w:rsid w:val="007C4058"/>
    <w:rsid w:val="007C47D5"/>
    <w:rsid w:val="007C4D61"/>
    <w:rsid w:val="007C4F93"/>
    <w:rsid w:val="007C70D4"/>
    <w:rsid w:val="007C77F9"/>
    <w:rsid w:val="007C7D77"/>
    <w:rsid w:val="007D1EDA"/>
    <w:rsid w:val="007D37E2"/>
    <w:rsid w:val="007D3B0C"/>
    <w:rsid w:val="007D3E73"/>
    <w:rsid w:val="007D41E6"/>
    <w:rsid w:val="007D43EE"/>
    <w:rsid w:val="007D4D0D"/>
    <w:rsid w:val="007D4E73"/>
    <w:rsid w:val="007D57A7"/>
    <w:rsid w:val="007D6027"/>
    <w:rsid w:val="007E07FE"/>
    <w:rsid w:val="007E114A"/>
    <w:rsid w:val="007E12AD"/>
    <w:rsid w:val="007E14E2"/>
    <w:rsid w:val="007E2555"/>
    <w:rsid w:val="007E2E9D"/>
    <w:rsid w:val="007E33C3"/>
    <w:rsid w:val="007E456F"/>
    <w:rsid w:val="007E583A"/>
    <w:rsid w:val="007E6037"/>
    <w:rsid w:val="007E7B44"/>
    <w:rsid w:val="007E7DC9"/>
    <w:rsid w:val="007F19A0"/>
    <w:rsid w:val="007F2467"/>
    <w:rsid w:val="007F2655"/>
    <w:rsid w:val="007F2780"/>
    <w:rsid w:val="007F3143"/>
    <w:rsid w:val="007F389F"/>
    <w:rsid w:val="007F38EE"/>
    <w:rsid w:val="007F3C92"/>
    <w:rsid w:val="007F3D4C"/>
    <w:rsid w:val="007F4AF8"/>
    <w:rsid w:val="007F4E50"/>
    <w:rsid w:val="007F5C8C"/>
    <w:rsid w:val="007F6430"/>
    <w:rsid w:val="007F7540"/>
    <w:rsid w:val="008004E9"/>
    <w:rsid w:val="00801B5B"/>
    <w:rsid w:val="00801BB5"/>
    <w:rsid w:val="008020C8"/>
    <w:rsid w:val="008028A7"/>
    <w:rsid w:val="00802A04"/>
    <w:rsid w:val="00804AE8"/>
    <w:rsid w:val="008050DC"/>
    <w:rsid w:val="0080597A"/>
    <w:rsid w:val="00805F88"/>
    <w:rsid w:val="00805FEA"/>
    <w:rsid w:val="00807611"/>
    <w:rsid w:val="00807B9A"/>
    <w:rsid w:val="00807DFC"/>
    <w:rsid w:val="00807E10"/>
    <w:rsid w:val="00811434"/>
    <w:rsid w:val="0081169B"/>
    <w:rsid w:val="008120D4"/>
    <w:rsid w:val="00812643"/>
    <w:rsid w:val="008129B2"/>
    <w:rsid w:val="00812E72"/>
    <w:rsid w:val="00813069"/>
    <w:rsid w:val="00815C5F"/>
    <w:rsid w:val="0081631D"/>
    <w:rsid w:val="00816603"/>
    <w:rsid w:val="00816741"/>
    <w:rsid w:val="00816F84"/>
    <w:rsid w:val="00817E10"/>
    <w:rsid w:val="00820576"/>
    <w:rsid w:val="00821363"/>
    <w:rsid w:val="0082316E"/>
    <w:rsid w:val="00823388"/>
    <w:rsid w:val="00823605"/>
    <w:rsid w:val="008236B0"/>
    <w:rsid w:val="00824484"/>
    <w:rsid w:val="00825AA5"/>
    <w:rsid w:val="00825C64"/>
    <w:rsid w:val="00827AEC"/>
    <w:rsid w:val="008305B9"/>
    <w:rsid w:val="0083078F"/>
    <w:rsid w:val="00830DA5"/>
    <w:rsid w:val="0083107E"/>
    <w:rsid w:val="00831D1F"/>
    <w:rsid w:val="00831E46"/>
    <w:rsid w:val="008321ED"/>
    <w:rsid w:val="00833634"/>
    <w:rsid w:val="00834652"/>
    <w:rsid w:val="00835547"/>
    <w:rsid w:val="0083697A"/>
    <w:rsid w:val="0083745E"/>
    <w:rsid w:val="0084017F"/>
    <w:rsid w:val="008413F6"/>
    <w:rsid w:val="00842063"/>
    <w:rsid w:val="0084211C"/>
    <w:rsid w:val="00843130"/>
    <w:rsid w:val="00843391"/>
    <w:rsid w:val="008442EF"/>
    <w:rsid w:val="00844F48"/>
    <w:rsid w:val="00845961"/>
    <w:rsid w:val="00845BF5"/>
    <w:rsid w:val="008462E2"/>
    <w:rsid w:val="008462F9"/>
    <w:rsid w:val="00846C8E"/>
    <w:rsid w:val="00846D2E"/>
    <w:rsid w:val="008474A4"/>
    <w:rsid w:val="00847651"/>
    <w:rsid w:val="00847B19"/>
    <w:rsid w:val="00847D97"/>
    <w:rsid w:val="00847E59"/>
    <w:rsid w:val="00850109"/>
    <w:rsid w:val="008506B2"/>
    <w:rsid w:val="008507F2"/>
    <w:rsid w:val="00850ED5"/>
    <w:rsid w:val="00850F6C"/>
    <w:rsid w:val="008519F5"/>
    <w:rsid w:val="008520E2"/>
    <w:rsid w:val="0085235A"/>
    <w:rsid w:val="00852B13"/>
    <w:rsid w:val="00854D12"/>
    <w:rsid w:val="008554DE"/>
    <w:rsid w:val="00855B6D"/>
    <w:rsid w:val="00856A01"/>
    <w:rsid w:val="00857160"/>
    <w:rsid w:val="0085783A"/>
    <w:rsid w:val="00857972"/>
    <w:rsid w:val="00860D2E"/>
    <w:rsid w:val="00861907"/>
    <w:rsid w:val="008636B3"/>
    <w:rsid w:val="0086485B"/>
    <w:rsid w:val="00865AB0"/>
    <w:rsid w:val="00865C3C"/>
    <w:rsid w:val="0086681A"/>
    <w:rsid w:val="008671C1"/>
    <w:rsid w:val="00867981"/>
    <w:rsid w:val="00867F4A"/>
    <w:rsid w:val="008702AA"/>
    <w:rsid w:val="00870596"/>
    <w:rsid w:val="008706F5"/>
    <w:rsid w:val="00870760"/>
    <w:rsid w:val="008718E6"/>
    <w:rsid w:val="00872614"/>
    <w:rsid w:val="00872A2B"/>
    <w:rsid w:val="008737E5"/>
    <w:rsid w:val="008739C5"/>
    <w:rsid w:val="0087422C"/>
    <w:rsid w:val="00874431"/>
    <w:rsid w:val="008744C2"/>
    <w:rsid w:val="00874584"/>
    <w:rsid w:val="00875091"/>
    <w:rsid w:val="00876BE8"/>
    <w:rsid w:val="00876C06"/>
    <w:rsid w:val="0087798E"/>
    <w:rsid w:val="00880219"/>
    <w:rsid w:val="008812AE"/>
    <w:rsid w:val="00882D69"/>
    <w:rsid w:val="00883351"/>
    <w:rsid w:val="00883AF5"/>
    <w:rsid w:val="00884CE1"/>
    <w:rsid w:val="00884CE9"/>
    <w:rsid w:val="00885778"/>
    <w:rsid w:val="00886E61"/>
    <w:rsid w:val="0088738A"/>
    <w:rsid w:val="00890377"/>
    <w:rsid w:val="008907A4"/>
    <w:rsid w:val="008910C4"/>
    <w:rsid w:val="008911F6"/>
    <w:rsid w:val="00891358"/>
    <w:rsid w:val="00892DF3"/>
    <w:rsid w:val="00892EAB"/>
    <w:rsid w:val="00893389"/>
    <w:rsid w:val="00893B5D"/>
    <w:rsid w:val="00893DC6"/>
    <w:rsid w:val="008944B7"/>
    <w:rsid w:val="00894A61"/>
    <w:rsid w:val="00894DFA"/>
    <w:rsid w:val="00895C87"/>
    <w:rsid w:val="00895DBA"/>
    <w:rsid w:val="00896153"/>
    <w:rsid w:val="008964DF"/>
    <w:rsid w:val="0089672A"/>
    <w:rsid w:val="00897056"/>
    <w:rsid w:val="008970AC"/>
    <w:rsid w:val="008970B7"/>
    <w:rsid w:val="0089758D"/>
    <w:rsid w:val="008975BC"/>
    <w:rsid w:val="008976FE"/>
    <w:rsid w:val="00897A93"/>
    <w:rsid w:val="008A0397"/>
    <w:rsid w:val="008A0833"/>
    <w:rsid w:val="008A0AFF"/>
    <w:rsid w:val="008A1628"/>
    <w:rsid w:val="008A2061"/>
    <w:rsid w:val="008A27C4"/>
    <w:rsid w:val="008A5276"/>
    <w:rsid w:val="008A5CE5"/>
    <w:rsid w:val="008A5D85"/>
    <w:rsid w:val="008A5F70"/>
    <w:rsid w:val="008A7826"/>
    <w:rsid w:val="008A7DC2"/>
    <w:rsid w:val="008A7E96"/>
    <w:rsid w:val="008B0D61"/>
    <w:rsid w:val="008B1F30"/>
    <w:rsid w:val="008B2564"/>
    <w:rsid w:val="008B29A4"/>
    <w:rsid w:val="008B29D1"/>
    <w:rsid w:val="008B2F61"/>
    <w:rsid w:val="008B32D3"/>
    <w:rsid w:val="008B37F2"/>
    <w:rsid w:val="008B390A"/>
    <w:rsid w:val="008B3BDD"/>
    <w:rsid w:val="008B4544"/>
    <w:rsid w:val="008B4984"/>
    <w:rsid w:val="008B4A31"/>
    <w:rsid w:val="008B4AE8"/>
    <w:rsid w:val="008B5CC1"/>
    <w:rsid w:val="008B5DDE"/>
    <w:rsid w:val="008B6302"/>
    <w:rsid w:val="008B6A4B"/>
    <w:rsid w:val="008B6C77"/>
    <w:rsid w:val="008B740F"/>
    <w:rsid w:val="008C00EB"/>
    <w:rsid w:val="008C0254"/>
    <w:rsid w:val="008C167F"/>
    <w:rsid w:val="008C194A"/>
    <w:rsid w:val="008C32FD"/>
    <w:rsid w:val="008C397E"/>
    <w:rsid w:val="008C5B92"/>
    <w:rsid w:val="008C5FC4"/>
    <w:rsid w:val="008C72BE"/>
    <w:rsid w:val="008C7E9E"/>
    <w:rsid w:val="008D04F5"/>
    <w:rsid w:val="008D0873"/>
    <w:rsid w:val="008D0F7E"/>
    <w:rsid w:val="008D1D2A"/>
    <w:rsid w:val="008D3919"/>
    <w:rsid w:val="008D3B92"/>
    <w:rsid w:val="008D3C66"/>
    <w:rsid w:val="008D42FD"/>
    <w:rsid w:val="008D4D04"/>
    <w:rsid w:val="008D564A"/>
    <w:rsid w:val="008D58F8"/>
    <w:rsid w:val="008D67FD"/>
    <w:rsid w:val="008D6E3C"/>
    <w:rsid w:val="008E04E0"/>
    <w:rsid w:val="008E096C"/>
    <w:rsid w:val="008E0D82"/>
    <w:rsid w:val="008E10C2"/>
    <w:rsid w:val="008E1213"/>
    <w:rsid w:val="008E25BD"/>
    <w:rsid w:val="008E29A3"/>
    <w:rsid w:val="008E2BB6"/>
    <w:rsid w:val="008E2F04"/>
    <w:rsid w:val="008E2FD3"/>
    <w:rsid w:val="008E37EB"/>
    <w:rsid w:val="008E38CB"/>
    <w:rsid w:val="008E3EE2"/>
    <w:rsid w:val="008E501C"/>
    <w:rsid w:val="008E5457"/>
    <w:rsid w:val="008E5C5D"/>
    <w:rsid w:val="008E61A4"/>
    <w:rsid w:val="008E6856"/>
    <w:rsid w:val="008E6C00"/>
    <w:rsid w:val="008F0003"/>
    <w:rsid w:val="008F0489"/>
    <w:rsid w:val="008F1099"/>
    <w:rsid w:val="008F1F2F"/>
    <w:rsid w:val="008F20B4"/>
    <w:rsid w:val="008F242B"/>
    <w:rsid w:val="008F2CA5"/>
    <w:rsid w:val="008F3884"/>
    <w:rsid w:val="008F3F79"/>
    <w:rsid w:val="008F4214"/>
    <w:rsid w:val="008F5120"/>
    <w:rsid w:val="008F5E6F"/>
    <w:rsid w:val="008F5F16"/>
    <w:rsid w:val="008F6CB3"/>
    <w:rsid w:val="00900B87"/>
    <w:rsid w:val="009015ED"/>
    <w:rsid w:val="0090246D"/>
    <w:rsid w:val="009026C2"/>
    <w:rsid w:val="00902ADF"/>
    <w:rsid w:val="00902DA8"/>
    <w:rsid w:val="00903B2D"/>
    <w:rsid w:val="00904345"/>
    <w:rsid w:val="009051F9"/>
    <w:rsid w:val="009062AB"/>
    <w:rsid w:val="009078D7"/>
    <w:rsid w:val="00907E17"/>
    <w:rsid w:val="009101B0"/>
    <w:rsid w:val="009119F5"/>
    <w:rsid w:val="0091289D"/>
    <w:rsid w:val="00914628"/>
    <w:rsid w:val="00914991"/>
    <w:rsid w:val="00914B9C"/>
    <w:rsid w:val="009156D9"/>
    <w:rsid w:val="00916154"/>
    <w:rsid w:val="009168E6"/>
    <w:rsid w:val="00917A1C"/>
    <w:rsid w:val="00920519"/>
    <w:rsid w:val="00920B1D"/>
    <w:rsid w:val="00920DE5"/>
    <w:rsid w:val="00921172"/>
    <w:rsid w:val="0092134C"/>
    <w:rsid w:val="0092175B"/>
    <w:rsid w:val="00922EE3"/>
    <w:rsid w:val="009232B3"/>
    <w:rsid w:val="009239BF"/>
    <w:rsid w:val="00923F8C"/>
    <w:rsid w:val="0092530D"/>
    <w:rsid w:val="00925EA2"/>
    <w:rsid w:val="00927D54"/>
    <w:rsid w:val="00927E60"/>
    <w:rsid w:val="00930488"/>
    <w:rsid w:val="00930740"/>
    <w:rsid w:val="00930D77"/>
    <w:rsid w:val="00933591"/>
    <w:rsid w:val="00933627"/>
    <w:rsid w:val="00935303"/>
    <w:rsid w:val="00936472"/>
    <w:rsid w:val="00936608"/>
    <w:rsid w:val="00936F8F"/>
    <w:rsid w:val="009410AC"/>
    <w:rsid w:val="0094154C"/>
    <w:rsid w:val="00941791"/>
    <w:rsid w:val="00942137"/>
    <w:rsid w:val="009427C6"/>
    <w:rsid w:val="009427D5"/>
    <w:rsid w:val="00942A99"/>
    <w:rsid w:val="00942C4A"/>
    <w:rsid w:val="00943399"/>
    <w:rsid w:val="00943468"/>
    <w:rsid w:val="00944DDD"/>
    <w:rsid w:val="009465B3"/>
    <w:rsid w:val="009468DC"/>
    <w:rsid w:val="00946995"/>
    <w:rsid w:val="00946BF8"/>
    <w:rsid w:val="00947931"/>
    <w:rsid w:val="00947BC1"/>
    <w:rsid w:val="00950198"/>
    <w:rsid w:val="009505E2"/>
    <w:rsid w:val="00951217"/>
    <w:rsid w:val="009524F7"/>
    <w:rsid w:val="00952DC2"/>
    <w:rsid w:val="0095308D"/>
    <w:rsid w:val="00953497"/>
    <w:rsid w:val="009535BE"/>
    <w:rsid w:val="00953790"/>
    <w:rsid w:val="009546DE"/>
    <w:rsid w:val="00954E99"/>
    <w:rsid w:val="0095528F"/>
    <w:rsid w:val="009556FC"/>
    <w:rsid w:val="00955D49"/>
    <w:rsid w:val="0095609C"/>
    <w:rsid w:val="00957288"/>
    <w:rsid w:val="009579DB"/>
    <w:rsid w:val="009601EE"/>
    <w:rsid w:val="0096078F"/>
    <w:rsid w:val="00960A57"/>
    <w:rsid w:val="00960C51"/>
    <w:rsid w:val="00962890"/>
    <w:rsid w:val="00964527"/>
    <w:rsid w:val="009649FB"/>
    <w:rsid w:val="00964A21"/>
    <w:rsid w:val="00964FF6"/>
    <w:rsid w:val="009650AE"/>
    <w:rsid w:val="009651D6"/>
    <w:rsid w:val="00965B5F"/>
    <w:rsid w:val="00965C52"/>
    <w:rsid w:val="00966718"/>
    <w:rsid w:val="009677E9"/>
    <w:rsid w:val="00967D53"/>
    <w:rsid w:val="00970BA2"/>
    <w:rsid w:val="00970C53"/>
    <w:rsid w:val="00971463"/>
    <w:rsid w:val="0097184E"/>
    <w:rsid w:val="00971DDD"/>
    <w:rsid w:val="0097227E"/>
    <w:rsid w:val="0097392F"/>
    <w:rsid w:val="009740B9"/>
    <w:rsid w:val="00974219"/>
    <w:rsid w:val="009743DA"/>
    <w:rsid w:val="00975613"/>
    <w:rsid w:val="009768D2"/>
    <w:rsid w:val="00976D8A"/>
    <w:rsid w:val="00976FF9"/>
    <w:rsid w:val="0097709A"/>
    <w:rsid w:val="009778E9"/>
    <w:rsid w:val="00977C1A"/>
    <w:rsid w:val="00977ECE"/>
    <w:rsid w:val="00983951"/>
    <w:rsid w:val="00983AF3"/>
    <w:rsid w:val="00984559"/>
    <w:rsid w:val="009852E2"/>
    <w:rsid w:val="00985743"/>
    <w:rsid w:val="009857CA"/>
    <w:rsid w:val="00986556"/>
    <w:rsid w:val="00986807"/>
    <w:rsid w:val="009868AB"/>
    <w:rsid w:val="00986986"/>
    <w:rsid w:val="00986E20"/>
    <w:rsid w:val="00986FEF"/>
    <w:rsid w:val="00987A67"/>
    <w:rsid w:val="00987F51"/>
    <w:rsid w:val="0099076C"/>
    <w:rsid w:val="00990934"/>
    <w:rsid w:val="00990B22"/>
    <w:rsid w:val="009912BB"/>
    <w:rsid w:val="009924E5"/>
    <w:rsid w:val="00993914"/>
    <w:rsid w:val="009960A3"/>
    <w:rsid w:val="00996697"/>
    <w:rsid w:val="00997B5D"/>
    <w:rsid w:val="009A007E"/>
    <w:rsid w:val="009A08DE"/>
    <w:rsid w:val="009A0DE6"/>
    <w:rsid w:val="009A11C0"/>
    <w:rsid w:val="009A1844"/>
    <w:rsid w:val="009A1A44"/>
    <w:rsid w:val="009A219E"/>
    <w:rsid w:val="009A24F5"/>
    <w:rsid w:val="009A3418"/>
    <w:rsid w:val="009A46E6"/>
    <w:rsid w:val="009A4CD0"/>
    <w:rsid w:val="009A667F"/>
    <w:rsid w:val="009A72E3"/>
    <w:rsid w:val="009A77D1"/>
    <w:rsid w:val="009A7896"/>
    <w:rsid w:val="009A7DFD"/>
    <w:rsid w:val="009B0494"/>
    <w:rsid w:val="009B1ED6"/>
    <w:rsid w:val="009B3203"/>
    <w:rsid w:val="009B3664"/>
    <w:rsid w:val="009B3AAF"/>
    <w:rsid w:val="009B4E4F"/>
    <w:rsid w:val="009B5601"/>
    <w:rsid w:val="009B5697"/>
    <w:rsid w:val="009B661E"/>
    <w:rsid w:val="009B774D"/>
    <w:rsid w:val="009B7B06"/>
    <w:rsid w:val="009C1979"/>
    <w:rsid w:val="009C24B6"/>
    <w:rsid w:val="009C2EF7"/>
    <w:rsid w:val="009C4602"/>
    <w:rsid w:val="009C48FF"/>
    <w:rsid w:val="009C498F"/>
    <w:rsid w:val="009C501F"/>
    <w:rsid w:val="009C515D"/>
    <w:rsid w:val="009C533A"/>
    <w:rsid w:val="009C5CAB"/>
    <w:rsid w:val="009C5CFF"/>
    <w:rsid w:val="009C60B1"/>
    <w:rsid w:val="009C6DD4"/>
    <w:rsid w:val="009C7D7E"/>
    <w:rsid w:val="009D10BD"/>
    <w:rsid w:val="009D1255"/>
    <w:rsid w:val="009D1899"/>
    <w:rsid w:val="009D2145"/>
    <w:rsid w:val="009D2235"/>
    <w:rsid w:val="009D267D"/>
    <w:rsid w:val="009D26AF"/>
    <w:rsid w:val="009D2C58"/>
    <w:rsid w:val="009D2FE8"/>
    <w:rsid w:val="009D4B2C"/>
    <w:rsid w:val="009D4C82"/>
    <w:rsid w:val="009D4FBF"/>
    <w:rsid w:val="009D50F8"/>
    <w:rsid w:val="009D5470"/>
    <w:rsid w:val="009D56DB"/>
    <w:rsid w:val="009D64D2"/>
    <w:rsid w:val="009D64E6"/>
    <w:rsid w:val="009D75EC"/>
    <w:rsid w:val="009D7A2B"/>
    <w:rsid w:val="009E023D"/>
    <w:rsid w:val="009E03CC"/>
    <w:rsid w:val="009E068E"/>
    <w:rsid w:val="009E0797"/>
    <w:rsid w:val="009E0FC4"/>
    <w:rsid w:val="009E17D3"/>
    <w:rsid w:val="009E1B07"/>
    <w:rsid w:val="009E239C"/>
    <w:rsid w:val="009E30A4"/>
    <w:rsid w:val="009E3A3C"/>
    <w:rsid w:val="009E3C32"/>
    <w:rsid w:val="009E584A"/>
    <w:rsid w:val="009E6251"/>
    <w:rsid w:val="009E7126"/>
    <w:rsid w:val="009F0278"/>
    <w:rsid w:val="009F180B"/>
    <w:rsid w:val="009F1FD9"/>
    <w:rsid w:val="009F22E6"/>
    <w:rsid w:val="009F2E07"/>
    <w:rsid w:val="009F2FBE"/>
    <w:rsid w:val="009F31E4"/>
    <w:rsid w:val="009F3417"/>
    <w:rsid w:val="009F3994"/>
    <w:rsid w:val="009F3D83"/>
    <w:rsid w:val="009F4D1E"/>
    <w:rsid w:val="009F5188"/>
    <w:rsid w:val="009F53BA"/>
    <w:rsid w:val="009F7D07"/>
    <w:rsid w:val="00A000D9"/>
    <w:rsid w:val="00A00592"/>
    <w:rsid w:val="00A00815"/>
    <w:rsid w:val="00A0158C"/>
    <w:rsid w:val="00A0215E"/>
    <w:rsid w:val="00A02E55"/>
    <w:rsid w:val="00A058A3"/>
    <w:rsid w:val="00A05B02"/>
    <w:rsid w:val="00A05B26"/>
    <w:rsid w:val="00A06D85"/>
    <w:rsid w:val="00A07075"/>
    <w:rsid w:val="00A07986"/>
    <w:rsid w:val="00A07EAA"/>
    <w:rsid w:val="00A07F14"/>
    <w:rsid w:val="00A104B1"/>
    <w:rsid w:val="00A10973"/>
    <w:rsid w:val="00A1272B"/>
    <w:rsid w:val="00A12D50"/>
    <w:rsid w:val="00A1309B"/>
    <w:rsid w:val="00A130AE"/>
    <w:rsid w:val="00A13625"/>
    <w:rsid w:val="00A14112"/>
    <w:rsid w:val="00A146DE"/>
    <w:rsid w:val="00A1509A"/>
    <w:rsid w:val="00A15786"/>
    <w:rsid w:val="00A15C9B"/>
    <w:rsid w:val="00A1609F"/>
    <w:rsid w:val="00A1643A"/>
    <w:rsid w:val="00A17068"/>
    <w:rsid w:val="00A17CE9"/>
    <w:rsid w:val="00A17EE3"/>
    <w:rsid w:val="00A20C17"/>
    <w:rsid w:val="00A21D82"/>
    <w:rsid w:val="00A21F29"/>
    <w:rsid w:val="00A22BD0"/>
    <w:rsid w:val="00A24080"/>
    <w:rsid w:val="00A2533B"/>
    <w:rsid w:val="00A25844"/>
    <w:rsid w:val="00A25ACB"/>
    <w:rsid w:val="00A2673B"/>
    <w:rsid w:val="00A27346"/>
    <w:rsid w:val="00A30452"/>
    <w:rsid w:val="00A306AA"/>
    <w:rsid w:val="00A307A9"/>
    <w:rsid w:val="00A31996"/>
    <w:rsid w:val="00A31DAD"/>
    <w:rsid w:val="00A32001"/>
    <w:rsid w:val="00A33A85"/>
    <w:rsid w:val="00A34699"/>
    <w:rsid w:val="00A35DC4"/>
    <w:rsid w:val="00A35F30"/>
    <w:rsid w:val="00A36684"/>
    <w:rsid w:val="00A370B1"/>
    <w:rsid w:val="00A37769"/>
    <w:rsid w:val="00A40F06"/>
    <w:rsid w:val="00A40FDF"/>
    <w:rsid w:val="00A424EA"/>
    <w:rsid w:val="00A42C18"/>
    <w:rsid w:val="00A439C6"/>
    <w:rsid w:val="00A4590C"/>
    <w:rsid w:val="00A4613B"/>
    <w:rsid w:val="00A465D9"/>
    <w:rsid w:val="00A467CD"/>
    <w:rsid w:val="00A47EE5"/>
    <w:rsid w:val="00A51C55"/>
    <w:rsid w:val="00A5226B"/>
    <w:rsid w:val="00A52271"/>
    <w:rsid w:val="00A522F0"/>
    <w:rsid w:val="00A54184"/>
    <w:rsid w:val="00A5470F"/>
    <w:rsid w:val="00A54784"/>
    <w:rsid w:val="00A54B55"/>
    <w:rsid w:val="00A54DFF"/>
    <w:rsid w:val="00A56B3F"/>
    <w:rsid w:val="00A57428"/>
    <w:rsid w:val="00A57F9F"/>
    <w:rsid w:val="00A607D6"/>
    <w:rsid w:val="00A62D33"/>
    <w:rsid w:val="00A6468E"/>
    <w:rsid w:val="00A64A92"/>
    <w:rsid w:val="00A64FB2"/>
    <w:rsid w:val="00A65BD8"/>
    <w:rsid w:val="00A65DEC"/>
    <w:rsid w:val="00A6619C"/>
    <w:rsid w:val="00A664E1"/>
    <w:rsid w:val="00A678BB"/>
    <w:rsid w:val="00A70E04"/>
    <w:rsid w:val="00A70F43"/>
    <w:rsid w:val="00A710B4"/>
    <w:rsid w:val="00A715CB"/>
    <w:rsid w:val="00A71862"/>
    <w:rsid w:val="00A7223F"/>
    <w:rsid w:val="00A72D49"/>
    <w:rsid w:val="00A73688"/>
    <w:rsid w:val="00A736CD"/>
    <w:rsid w:val="00A7423B"/>
    <w:rsid w:val="00A74492"/>
    <w:rsid w:val="00A749D6"/>
    <w:rsid w:val="00A7590B"/>
    <w:rsid w:val="00A75B81"/>
    <w:rsid w:val="00A75C5D"/>
    <w:rsid w:val="00A75CDC"/>
    <w:rsid w:val="00A7671D"/>
    <w:rsid w:val="00A771AE"/>
    <w:rsid w:val="00A777F3"/>
    <w:rsid w:val="00A77E49"/>
    <w:rsid w:val="00A80791"/>
    <w:rsid w:val="00A80BB3"/>
    <w:rsid w:val="00A80BCB"/>
    <w:rsid w:val="00A80D5C"/>
    <w:rsid w:val="00A814B9"/>
    <w:rsid w:val="00A81636"/>
    <w:rsid w:val="00A8174B"/>
    <w:rsid w:val="00A8380E"/>
    <w:rsid w:val="00A8466E"/>
    <w:rsid w:val="00A84D99"/>
    <w:rsid w:val="00A85110"/>
    <w:rsid w:val="00A85823"/>
    <w:rsid w:val="00A859FD"/>
    <w:rsid w:val="00A861A6"/>
    <w:rsid w:val="00A8638E"/>
    <w:rsid w:val="00A879B2"/>
    <w:rsid w:val="00A87D21"/>
    <w:rsid w:val="00A91231"/>
    <w:rsid w:val="00A9245B"/>
    <w:rsid w:val="00A93D91"/>
    <w:rsid w:val="00A93EBE"/>
    <w:rsid w:val="00A95637"/>
    <w:rsid w:val="00A95BE8"/>
    <w:rsid w:val="00A95D66"/>
    <w:rsid w:val="00A96A89"/>
    <w:rsid w:val="00A978DE"/>
    <w:rsid w:val="00A97C37"/>
    <w:rsid w:val="00AA0DAC"/>
    <w:rsid w:val="00AA12A5"/>
    <w:rsid w:val="00AA2603"/>
    <w:rsid w:val="00AA2D15"/>
    <w:rsid w:val="00AA3B39"/>
    <w:rsid w:val="00AA3F61"/>
    <w:rsid w:val="00AA4343"/>
    <w:rsid w:val="00AA50F8"/>
    <w:rsid w:val="00AA5822"/>
    <w:rsid w:val="00AA62AE"/>
    <w:rsid w:val="00AA6683"/>
    <w:rsid w:val="00AA70C3"/>
    <w:rsid w:val="00AA7E83"/>
    <w:rsid w:val="00AB005A"/>
    <w:rsid w:val="00AB0E7B"/>
    <w:rsid w:val="00AB134A"/>
    <w:rsid w:val="00AB1D7B"/>
    <w:rsid w:val="00AB27E4"/>
    <w:rsid w:val="00AB3156"/>
    <w:rsid w:val="00AB3C07"/>
    <w:rsid w:val="00AB407C"/>
    <w:rsid w:val="00AB5132"/>
    <w:rsid w:val="00AB534D"/>
    <w:rsid w:val="00AB635D"/>
    <w:rsid w:val="00AC158D"/>
    <w:rsid w:val="00AC1F16"/>
    <w:rsid w:val="00AC32BA"/>
    <w:rsid w:val="00AC34C8"/>
    <w:rsid w:val="00AC41F6"/>
    <w:rsid w:val="00AC48CD"/>
    <w:rsid w:val="00AC4DA3"/>
    <w:rsid w:val="00AC5259"/>
    <w:rsid w:val="00AC60C1"/>
    <w:rsid w:val="00AC7568"/>
    <w:rsid w:val="00AC76DF"/>
    <w:rsid w:val="00AC7885"/>
    <w:rsid w:val="00AD00B6"/>
    <w:rsid w:val="00AD0263"/>
    <w:rsid w:val="00AD0A40"/>
    <w:rsid w:val="00AD188F"/>
    <w:rsid w:val="00AD2BCA"/>
    <w:rsid w:val="00AD2CC8"/>
    <w:rsid w:val="00AD383B"/>
    <w:rsid w:val="00AD3DF0"/>
    <w:rsid w:val="00AD6E76"/>
    <w:rsid w:val="00AD787F"/>
    <w:rsid w:val="00AE0150"/>
    <w:rsid w:val="00AE0347"/>
    <w:rsid w:val="00AE0B7A"/>
    <w:rsid w:val="00AE0FFD"/>
    <w:rsid w:val="00AE1622"/>
    <w:rsid w:val="00AE1C8E"/>
    <w:rsid w:val="00AE3244"/>
    <w:rsid w:val="00AE34C6"/>
    <w:rsid w:val="00AE37B7"/>
    <w:rsid w:val="00AE3A9E"/>
    <w:rsid w:val="00AE3C22"/>
    <w:rsid w:val="00AE4BBE"/>
    <w:rsid w:val="00AE57CA"/>
    <w:rsid w:val="00AE57D0"/>
    <w:rsid w:val="00AE6528"/>
    <w:rsid w:val="00AF0015"/>
    <w:rsid w:val="00AF0378"/>
    <w:rsid w:val="00AF03BE"/>
    <w:rsid w:val="00AF094A"/>
    <w:rsid w:val="00AF0F86"/>
    <w:rsid w:val="00AF133E"/>
    <w:rsid w:val="00AF1C1F"/>
    <w:rsid w:val="00AF1C4A"/>
    <w:rsid w:val="00AF1F40"/>
    <w:rsid w:val="00AF1FAD"/>
    <w:rsid w:val="00AF2842"/>
    <w:rsid w:val="00AF28A9"/>
    <w:rsid w:val="00AF2B26"/>
    <w:rsid w:val="00AF2B55"/>
    <w:rsid w:val="00AF3836"/>
    <w:rsid w:val="00AF4EDA"/>
    <w:rsid w:val="00AF538A"/>
    <w:rsid w:val="00AF53D9"/>
    <w:rsid w:val="00AF541E"/>
    <w:rsid w:val="00AF5CC9"/>
    <w:rsid w:val="00AF5E49"/>
    <w:rsid w:val="00AF61FB"/>
    <w:rsid w:val="00AF6D7F"/>
    <w:rsid w:val="00AF71AD"/>
    <w:rsid w:val="00AF7A57"/>
    <w:rsid w:val="00B00B03"/>
    <w:rsid w:val="00B01CBD"/>
    <w:rsid w:val="00B01D6D"/>
    <w:rsid w:val="00B024E6"/>
    <w:rsid w:val="00B02973"/>
    <w:rsid w:val="00B02C86"/>
    <w:rsid w:val="00B031DB"/>
    <w:rsid w:val="00B03BED"/>
    <w:rsid w:val="00B03EE8"/>
    <w:rsid w:val="00B045CA"/>
    <w:rsid w:val="00B04E58"/>
    <w:rsid w:val="00B0566B"/>
    <w:rsid w:val="00B05775"/>
    <w:rsid w:val="00B065FC"/>
    <w:rsid w:val="00B0788B"/>
    <w:rsid w:val="00B10302"/>
    <w:rsid w:val="00B11EC4"/>
    <w:rsid w:val="00B11F95"/>
    <w:rsid w:val="00B12135"/>
    <w:rsid w:val="00B122FD"/>
    <w:rsid w:val="00B12DC8"/>
    <w:rsid w:val="00B12FEA"/>
    <w:rsid w:val="00B13233"/>
    <w:rsid w:val="00B13917"/>
    <w:rsid w:val="00B13C2A"/>
    <w:rsid w:val="00B145C5"/>
    <w:rsid w:val="00B14902"/>
    <w:rsid w:val="00B15717"/>
    <w:rsid w:val="00B15839"/>
    <w:rsid w:val="00B15F64"/>
    <w:rsid w:val="00B161DA"/>
    <w:rsid w:val="00B17160"/>
    <w:rsid w:val="00B17F1F"/>
    <w:rsid w:val="00B17F4F"/>
    <w:rsid w:val="00B210AC"/>
    <w:rsid w:val="00B2175C"/>
    <w:rsid w:val="00B21927"/>
    <w:rsid w:val="00B22E22"/>
    <w:rsid w:val="00B230A3"/>
    <w:rsid w:val="00B233FF"/>
    <w:rsid w:val="00B2475B"/>
    <w:rsid w:val="00B25566"/>
    <w:rsid w:val="00B33985"/>
    <w:rsid w:val="00B341D5"/>
    <w:rsid w:val="00B34545"/>
    <w:rsid w:val="00B348F4"/>
    <w:rsid w:val="00B34BC5"/>
    <w:rsid w:val="00B34C0F"/>
    <w:rsid w:val="00B34D06"/>
    <w:rsid w:val="00B35894"/>
    <w:rsid w:val="00B35E5D"/>
    <w:rsid w:val="00B35FBA"/>
    <w:rsid w:val="00B362EE"/>
    <w:rsid w:val="00B363B7"/>
    <w:rsid w:val="00B36513"/>
    <w:rsid w:val="00B37D4B"/>
    <w:rsid w:val="00B40B6F"/>
    <w:rsid w:val="00B41A12"/>
    <w:rsid w:val="00B41A50"/>
    <w:rsid w:val="00B41BB6"/>
    <w:rsid w:val="00B4479C"/>
    <w:rsid w:val="00B450F4"/>
    <w:rsid w:val="00B45156"/>
    <w:rsid w:val="00B453F9"/>
    <w:rsid w:val="00B46365"/>
    <w:rsid w:val="00B46647"/>
    <w:rsid w:val="00B46DD6"/>
    <w:rsid w:val="00B46FC2"/>
    <w:rsid w:val="00B5082B"/>
    <w:rsid w:val="00B50B06"/>
    <w:rsid w:val="00B5160A"/>
    <w:rsid w:val="00B51771"/>
    <w:rsid w:val="00B527EE"/>
    <w:rsid w:val="00B52872"/>
    <w:rsid w:val="00B5457D"/>
    <w:rsid w:val="00B550B6"/>
    <w:rsid w:val="00B553DB"/>
    <w:rsid w:val="00B56379"/>
    <w:rsid w:val="00B563A3"/>
    <w:rsid w:val="00B57139"/>
    <w:rsid w:val="00B61E0E"/>
    <w:rsid w:val="00B63B05"/>
    <w:rsid w:val="00B64B9F"/>
    <w:rsid w:val="00B65276"/>
    <w:rsid w:val="00B66198"/>
    <w:rsid w:val="00B679EA"/>
    <w:rsid w:val="00B67B3C"/>
    <w:rsid w:val="00B70662"/>
    <w:rsid w:val="00B713D7"/>
    <w:rsid w:val="00B71D12"/>
    <w:rsid w:val="00B73A75"/>
    <w:rsid w:val="00B74058"/>
    <w:rsid w:val="00B74140"/>
    <w:rsid w:val="00B745A4"/>
    <w:rsid w:val="00B746CC"/>
    <w:rsid w:val="00B75953"/>
    <w:rsid w:val="00B761D1"/>
    <w:rsid w:val="00B766FA"/>
    <w:rsid w:val="00B76887"/>
    <w:rsid w:val="00B7748E"/>
    <w:rsid w:val="00B77716"/>
    <w:rsid w:val="00B817E8"/>
    <w:rsid w:val="00B82B1B"/>
    <w:rsid w:val="00B83A96"/>
    <w:rsid w:val="00B83B14"/>
    <w:rsid w:val="00B8612F"/>
    <w:rsid w:val="00B86ABE"/>
    <w:rsid w:val="00B86B33"/>
    <w:rsid w:val="00B911C1"/>
    <w:rsid w:val="00B9182F"/>
    <w:rsid w:val="00B921D3"/>
    <w:rsid w:val="00B925AB"/>
    <w:rsid w:val="00B92DC1"/>
    <w:rsid w:val="00B93C8F"/>
    <w:rsid w:val="00B9491D"/>
    <w:rsid w:val="00B9552F"/>
    <w:rsid w:val="00B95615"/>
    <w:rsid w:val="00B9625F"/>
    <w:rsid w:val="00B96802"/>
    <w:rsid w:val="00B96B1D"/>
    <w:rsid w:val="00B97561"/>
    <w:rsid w:val="00B97A2B"/>
    <w:rsid w:val="00BA02DC"/>
    <w:rsid w:val="00BA0997"/>
    <w:rsid w:val="00BA1254"/>
    <w:rsid w:val="00BA2500"/>
    <w:rsid w:val="00BA2C8E"/>
    <w:rsid w:val="00BA3862"/>
    <w:rsid w:val="00BA4112"/>
    <w:rsid w:val="00BA41B5"/>
    <w:rsid w:val="00BA515D"/>
    <w:rsid w:val="00BA6BD1"/>
    <w:rsid w:val="00BA7008"/>
    <w:rsid w:val="00BB039B"/>
    <w:rsid w:val="00BB060B"/>
    <w:rsid w:val="00BB08BB"/>
    <w:rsid w:val="00BB0F5D"/>
    <w:rsid w:val="00BB1668"/>
    <w:rsid w:val="00BB18F1"/>
    <w:rsid w:val="00BB1FAF"/>
    <w:rsid w:val="00BB2267"/>
    <w:rsid w:val="00BB23CF"/>
    <w:rsid w:val="00BB32E8"/>
    <w:rsid w:val="00BB393D"/>
    <w:rsid w:val="00BB4A9C"/>
    <w:rsid w:val="00BB4F01"/>
    <w:rsid w:val="00BB5081"/>
    <w:rsid w:val="00BB5F19"/>
    <w:rsid w:val="00BB6425"/>
    <w:rsid w:val="00BC0665"/>
    <w:rsid w:val="00BC0A7B"/>
    <w:rsid w:val="00BC0B50"/>
    <w:rsid w:val="00BC121B"/>
    <w:rsid w:val="00BC1B04"/>
    <w:rsid w:val="00BC1BD1"/>
    <w:rsid w:val="00BC24B1"/>
    <w:rsid w:val="00BC2A4A"/>
    <w:rsid w:val="00BC2AE0"/>
    <w:rsid w:val="00BC3603"/>
    <w:rsid w:val="00BC388F"/>
    <w:rsid w:val="00BC5495"/>
    <w:rsid w:val="00BC585D"/>
    <w:rsid w:val="00BC5B7D"/>
    <w:rsid w:val="00BC6408"/>
    <w:rsid w:val="00BC71ED"/>
    <w:rsid w:val="00BD12BE"/>
    <w:rsid w:val="00BD39AD"/>
    <w:rsid w:val="00BD3AB6"/>
    <w:rsid w:val="00BD480A"/>
    <w:rsid w:val="00BD5672"/>
    <w:rsid w:val="00BD6897"/>
    <w:rsid w:val="00BD7AB8"/>
    <w:rsid w:val="00BE077C"/>
    <w:rsid w:val="00BE0835"/>
    <w:rsid w:val="00BE0E75"/>
    <w:rsid w:val="00BE2CD3"/>
    <w:rsid w:val="00BE370A"/>
    <w:rsid w:val="00BE4BC4"/>
    <w:rsid w:val="00BE4FB9"/>
    <w:rsid w:val="00BE6636"/>
    <w:rsid w:val="00BE6B4C"/>
    <w:rsid w:val="00BE7AE3"/>
    <w:rsid w:val="00BE7BC4"/>
    <w:rsid w:val="00BF0BB3"/>
    <w:rsid w:val="00BF12CD"/>
    <w:rsid w:val="00BF1816"/>
    <w:rsid w:val="00BF1EBE"/>
    <w:rsid w:val="00BF2590"/>
    <w:rsid w:val="00BF3E31"/>
    <w:rsid w:val="00BF43F1"/>
    <w:rsid w:val="00BF4F9C"/>
    <w:rsid w:val="00BF5179"/>
    <w:rsid w:val="00BF535E"/>
    <w:rsid w:val="00BF57A6"/>
    <w:rsid w:val="00BF5D71"/>
    <w:rsid w:val="00BF6332"/>
    <w:rsid w:val="00BF7168"/>
    <w:rsid w:val="00BF7545"/>
    <w:rsid w:val="00BF7E8F"/>
    <w:rsid w:val="00C002CC"/>
    <w:rsid w:val="00C009A0"/>
    <w:rsid w:val="00C00EE6"/>
    <w:rsid w:val="00C00F41"/>
    <w:rsid w:val="00C0116B"/>
    <w:rsid w:val="00C01642"/>
    <w:rsid w:val="00C02441"/>
    <w:rsid w:val="00C0269D"/>
    <w:rsid w:val="00C0334D"/>
    <w:rsid w:val="00C0473C"/>
    <w:rsid w:val="00C04AEA"/>
    <w:rsid w:val="00C04BF3"/>
    <w:rsid w:val="00C05B97"/>
    <w:rsid w:val="00C06748"/>
    <w:rsid w:val="00C06913"/>
    <w:rsid w:val="00C06BDC"/>
    <w:rsid w:val="00C07A23"/>
    <w:rsid w:val="00C1005D"/>
    <w:rsid w:val="00C120D8"/>
    <w:rsid w:val="00C1423D"/>
    <w:rsid w:val="00C14667"/>
    <w:rsid w:val="00C14EE4"/>
    <w:rsid w:val="00C15715"/>
    <w:rsid w:val="00C16DA8"/>
    <w:rsid w:val="00C20008"/>
    <w:rsid w:val="00C20035"/>
    <w:rsid w:val="00C206A1"/>
    <w:rsid w:val="00C20A33"/>
    <w:rsid w:val="00C20E4A"/>
    <w:rsid w:val="00C20E87"/>
    <w:rsid w:val="00C21280"/>
    <w:rsid w:val="00C21AD7"/>
    <w:rsid w:val="00C21AF6"/>
    <w:rsid w:val="00C2202E"/>
    <w:rsid w:val="00C23254"/>
    <w:rsid w:val="00C249A5"/>
    <w:rsid w:val="00C24BAA"/>
    <w:rsid w:val="00C25FC5"/>
    <w:rsid w:val="00C26201"/>
    <w:rsid w:val="00C26E09"/>
    <w:rsid w:val="00C26EA6"/>
    <w:rsid w:val="00C27471"/>
    <w:rsid w:val="00C30C0E"/>
    <w:rsid w:val="00C30DCE"/>
    <w:rsid w:val="00C3204F"/>
    <w:rsid w:val="00C32A19"/>
    <w:rsid w:val="00C32E54"/>
    <w:rsid w:val="00C34042"/>
    <w:rsid w:val="00C3437E"/>
    <w:rsid w:val="00C3562D"/>
    <w:rsid w:val="00C364DB"/>
    <w:rsid w:val="00C36A1D"/>
    <w:rsid w:val="00C372F0"/>
    <w:rsid w:val="00C3759D"/>
    <w:rsid w:val="00C37B07"/>
    <w:rsid w:val="00C37C65"/>
    <w:rsid w:val="00C403B6"/>
    <w:rsid w:val="00C408D8"/>
    <w:rsid w:val="00C419CA"/>
    <w:rsid w:val="00C4245B"/>
    <w:rsid w:val="00C42A2F"/>
    <w:rsid w:val="00C42D39"/>
    <w:rsid w:val="00C435DC"/>
    <w:rsid w:val="00C43B38"/>
    <w:rsid w:val="00C440B8"/>
    <w:rsid w:val="00C4412A"/>
    <w:rsid w:val="00C45E31"/>
    <w:rsid w:val="00C470BF"/>
    <w:rsid w:val="00C47274"/>
    <w:rsid w:val="00C502A3"/>
    <w:rsid w:val="00C5152F"/>
    <w:rsid w:val="00C51651"/>
    <w:rsid w:val="00C522AA"/>
    <w:rsid w:val="00C52D4A"/>
    <w:rsid w:val="00C53027"/>
    <w:rsid w:val="00C54E70"/>
    <w:rsid w:val="00C5500D"/>
    <w:rsid w:val="00C5530C"/>
    <w:rsid w:val="00C5584E"/>
    <w:rsid w:val="00C56668"/>
    <w:rsid w:val="00C56FB9"/>
    <w:rsid w:val="00C60540"/>
    <w:rsid w:val="00C60A2E"/>
    <w:rsid w:val="00C60D14"/>
    <w:rsid w:val="00C61735"/>
    <w:rsid w:val="00C61D72"/>
    <w:rsid w:val="00C62256"/>
    <w:rsid w:val="00C624ED"/>
    <w:rsid w:val="00C62E05"/>
    <w:rsid w:val="00C63006"/>
    <w:rsid w:val="00C63E61"/>
    <w:rsid w:val="00C64129"/>
    <w:rsid w:val="00C641C7"/>
    <w:rsid w:val="00C64283"/>
    <w:rsid w:val="00C64546"/>
    <w:rsid w:val="00C64B83"/>
    <w:rsid w:val="00C66165"/>
    <w:rsid w:val="00C66266"/>
    <w:rsid w:val="00C6659C"/>
    <w:rsid w:val="00C66D64"/>
    <w:rsid w:val="00C671A0"/>
    <w:rsid w:val="00C70235"/>
    <w:rsid w:val="00C70568"/>
    <w:rsid w:val="00C706A9"/>
    <w:rsid w:val="00C721CD"/>
    <w:rsid w:val="00C73301"/>
    <w:rsid w:val="00C73CC4"/>
    <w:rsid w:val="00C74592"/>
    <w:rsid w:val="00C745E9"/>
    <w:rsid w:val="00C74960"/>
    <w:rsid w:val="00C74AB3"/>
    <w:rsid w:val="00C758E9"/>
    <w:rsid w:val="00C76974"/>
    <w:rsid w:val="00C76D31"/>
    <w:rsid w:val="00C7728A"/>
    <w:rsid w:val="00C82275"/>
    <w:rsid w:val="00C833E0"/>
    <w:rsid w:val="00C83EFD"/>
    <w:rsid w:val="00C86C22"/>
    <w:rsid w:val="00C8750E"/>
    <w:rsid w:val="00C875E2"/>
    <w:rsid w:val="00C87BA0"/>
    <w:rsid w:val="00C90BB1"/>
    <w:rsid w:val="00C912E1"/>
    <w:rsid w:val="00C91E0A"/>
    <w:rsid w:val="00C9227C"/>
    <w:rsid w:val="00C922A1"/>
    <w:rsid w:val="00C9317A"/>
    <w:rsid w:val="00C93F28"/>
    <w:rsid w:val="00C95158"/>
    <w:rsid w:val="00C95E9B"/>
    <w:rsid w:val="00C96C18"/>
    <w:rsid w:val="00CA0239"/>
    <w:rsid w:val="00CA1322"/>
    <w:rsid w:val="00CA1F9C"/>
    <w:rsid w:val="00CA25F5"/>
    <w:rsid w:val="00CA2AE9"/>
    <w:rsid w:val="00CA2EA1"/>
    <w:rsid w:val="00CA31A0"/>
    <w:rsid w:val="00CA3E49"/>
    <w:rsid w:val="00CA3EF5"/>
    <w:rsid w:val="00CA3FB7"/>
    <w:rsid w:val="00CA4509"/>
    <w:rsid w:val="00CA55AC"/>
    <w:rsid w:val="00CA62DF"/>
    <w:rsid w:val="00CA63B2"/>
    <w:rsid w:val="00CA6406"/>
    <w:rsid w:val="00CA648F"/>
    <w:rsid w:val="00CA6831"/>
    <w:rsid w:val="00CA71B4"/>
    <w:rsid w:val="00CA7C04"/>
    <w:rsid w:val="00CA7E3B"/>
    <w:rsid w:val="00CB0ECC"/>
    <w:rsid w:val="00CB112F"/>
    <w:rsid w:val="00CB1338"/>
    <w:rsid w:val="00CB1482"/>
    <w:rsid w:val="00CB197D"/>
    <w:rsid w:val="00CB2917"/>
    <w:rsid w:val="00CB2C2D"/>
    <w:rsid w:val="00CB36C2"/>
    <w:rsid w:val="00CB36D8"/>
    <w:rsid w:val="00CB45DC"/>
    <w:rsid w:val="00CB4ECF"/>
    <w:rsid w:val="00CB5F7C"/>
    <w:rsid w:val="00CB611B"/>
    <w:rsid w:val="00CB7A11"/>
    <w:rsid w:val="00CB7E2F"/>
    <w:rsid w:val="00CC1406"/>
    <w:rsid w:val="00CC162A"/>
    <w:rsid w:val="00CC3102"/>
    <w:rsid w:val="00CC3D5A"/>
    <w:rsid w:val="00CC3E30"/>
    <w:rsid w:val="00CC3E4A"/>
    <w:rsid w:val="00CC4AFB"/>
    <w:rsid w:val="00CC50B2"/>
    <w:rsid w:val="00CC51C8"/>
    <w:rsid w:val="00CC5481"/>
    <w:rsid w:val="00CC75F1"/>
    <w:rsid w:val="00CC7B94"/>
    <w:rsid w:val="00CD0F7C"/>
    <w:rsid w:val="00CD1DC5"/>
    <w:rsid w:val="00CD3AF5"/>
    <w:rsid w:val="00CD445C"/>
    <w:rsid w:val="00CD4749"/>
    <w:rsid w:val="00CD4EFB"/>
    <w:rsid w:val="00CD5315"/>
    <w:rsid w:val="00CD5B0C"/>
    <w:rsid w:val="00CD6124"/>
    <w:rsid w:val="00CD6B8A"/>
    <w:rsid w:val="00CD6F7A"/>
    <w:rsid w:val="00CD7889"/>
    <w:rsid w:val="00CD7988"/>
    <w:rsid w:val="00CD7EE2"/>
    <w:rsid w:val="00CE0957"/>
    <w:rsid w:val="00CE1976"/>
    <w:rsid w:val="00CE1E5B"/>
    <w:rsid w:val="00CE417D"/>
    <w:rsid w:val="00CE4A1A"/>
    <w:rsid w:val="00CE4ED1"/>
    <w:rsid w:val="00CE55BD"/>
    <w:rsid w:val="00CE60F8"/>
    <w:rsid w:val="00CE649A"/>
    <w:rsid w:val="00CE6684"/>
    <w:rsid w:val="00CE6A0D"/>
    <w:rsid w:val="00CE6C49"/>
    <w:rsid w:val="00CE768D"/>
    <w:rsid w:val="00CE7EC4"/>
    <w:rsid w:val="00CF03F2"/>
    <w:rsid w:val="00CF0804"/>
    <w:rsid w:val="00CF0BA9"/>
    <w:rsid w:val="00CF0D15"/>
    <w:rsid w:val="00CF26DC"/>
    <w:rsid w:val="00CF2DC8"/>
    <w:rsid w:val="00CF2F10"/>
    <w:rsid w:val="00CF3507"/>
    <w:rsid w:val="00CF60C0"/>
    <w:rsid w:val="00CF6277"/>
    <w:rsid w:val="00CF728D"/>
    <w:rsid w:val="00CF74D3"/>
    <w:rsid w:val="00CF7FDC"/>
    <w:rsid w:val="00D00326"/>
    <w:rsid w:val="00D0081D"/>
    <w:rsid w:val="00D0223B"/>
    <w:rsid w:val="00D0328F"/>
    <w:rsid w:val="00D056D7"/>
    <w:rsid w:val="00D05D03"/>
    <w:rsid w:val="00D06BA2"/>
    <w:rsid w:val="00D07176"/>
    <w:rsid w:val="00D07712"/>
    <w:rsid w:val="00D077C8"/>
    <w:rsid w:val="00D07C2E"/>
    <w:rsid w:val="00D109E9"/>
    <w:rsid w:val="00D10CC6"/>
    <w:rsid w:val="00D1172A"/>
    <w:rsid w:val="00D12365"/>
    <w:rsid w:val="00D12803"/>
    <w:rsid w:val="00D13EE3"/>
    <w:rsid w:val="00D13F65"/>
    <w:rsid w:val="00D14427"/>
    <w:rsid w:val="00D14680"/>
    <w:rsid w:val="00D14CF0"/>
    <w:rsid w:val="00D14E8A"/>
    <w:rsid w:val="00D15D22"/>
    <w:rsid w:val="00D15F8D"/>
    <w:rsid w:val="00D1650E"/>
    <w:rsid w:val="00D16744"/>
    <w:rsid w:val="00D16AB0"/>
    <w:rsid w:val="00D170D5"/>
    <w:rsid w:val="00D17415"/>
    <w:rsid w:val="00D20863"/>
    <w:rsid w:val="00D219DB"/>
    <w:rsid w:val="00D22227"/>
    <w:rsid w:val="00D223D9"/>
    <w:rsid w:val="00D23215"/>
    <w:rsid w:val="00D235FE"/>
    <w:rsid w:val="00D24618"/>
    <w:rsid w:val="00D251D3"/>
    <w:rsid w:val="00D261E6"/>
    <w:rsid w:val="00D26E35"/>
    <w:rsid w:val="00D27AF5"/>
    <w:rsid w:val="00D30121"/>
    <w:rsid w:val="00D3079F"/>
    <w:rsid w:val="00D3141A"/>
    <w:rsid w:val="00D31D1C"/>
    <w:rsid w:val="00D326F2"/>
    <w:rsid w:val="00D335E6"/>
    <w:rsid w:val="00D3365F"/>
    <w:rsid w:val="00D34B83"/>
    <w:rsid w:val="00D35328"/>
    <w:rsid w:val="00D35DBF"/>
    <w:rsid w:val="00D3690D"/>
    <w:rsid w:val="00D36928"/>
    <w:rsid w:val="00D36DA2"/>
    <w:rsid w:val="00D36F52"/>
    <w:rsid w:val="00D37358"/>
    <w:rsid w:val="00D377B7"/>
    <w:rsid w:val="00D418AC"/>
    <w:rsid w:val="00D41CB5"/>
    <w:rsid w:val="00D4235B"/>
    <w:rsid w:val="00D42AAF"/>
    <w:rsid w:val="00D42F63"/>
    <w:rsid w:val="00D43164"/>
    <w:rsid w:val="00D4341C"/>
    <w:rsid w:val="00D44416"/>
    <w:rsid w:val="00D44440"/>
    <w:rsid w:val="00D451D6"/>
    <w:rsid w:val="00D458EC"/>
    <w:rsid w:val="00D463F1"/>
    <w:rsid w:val="00D4686E"/>
    <w:rsid w:val="00D50767"/>
    <w:rsid w:val="00D50CB2"/>
    <w:rsid w:val="00D515B5"/>
    <w:rsid w:val="00D5255A"/>
    <w:rsid w:val="00D538C7"/>
    <w:rsid w:val="00D53C9E"/>
    <w:rsid w:val="00D540A2"/>
    <w:rsid w:val="00D5478B"/>
    <w:rsid w:val="00D54BF9"/>
    <w:rsid w:val="00D54D95"/>
    <w:rsid w:val="00D55642"/>
    <w:rsid w:val="00D55A1E"/>
    <w:rsid w:val="00D560C9"/>
    <w:rsid w:val="00D562D3"/>
    <w:rsid w:val="00D562DF"/>
    <w:rsid w:val="00D56512"/>
    <w:rsid w:val="00D566BF"/>
    <w:rsid w:val="00D56D96"/>
    <w:rsid w:val="00D572CA"/>
    <w:rsid w:val="00D6110C"/>
    <w:rsid w:val="00D61A7C"/>
    <w:rsid w:val="00D62E12"/>
    <w:rsid w:val="00D62FAA"/>
    <w:rsid w:val="00D631A8"/>
    <w:rsid w:val="00D64CC1"/>
    <w:rsid w:val="00D658B4"/>
    <w:rsid w:val="00D65900"/>
    <w:rsid w:val="00D66AFC"/>
    <w:rsid w:val="00D66B99"/>
    <w:rsid w:val="00D670B1"/>
    <w:rsid w:val="00D67796"/>
    <w:rsid w:val="00D71140"/>
    <w:rsid w:val="00D7239B"/>
    <w:rsid w:val="00D72748"/>
    <w:rsid w:val="00D72992"/>
    <w:rsid w:val="00D73273"/>
    <w:rsid w:val="00D73D40"/>
    <w:rsid w:val="00D73F66"/>
    <w:rsid w:val="00D75491"/>
    <w:rsid w:val="00D76034"/>
    <w:rsid w:val="00D76888"/>
    <w:rsid w:val="00D76AAF"/>
    <w:rsid w:val="00D7765E"/>
    <w:rsid w:val="00D77C5B"/>
    <w:rsid w:val="00D81AB9"/>
    <w:rsid w:val="00D81EFB"/>
    <w:rsid w:val="00D8219E"/>
    <w:rsid w:val="00D8250E"/>
    <w:rsid w:val="00D82856"/>
    <w:rsid w:val="00D82CB7"/>
    <w:rsid w:val="00D82D70"/>
    <w:rsid w:val="00D835FF"/>
    <w:rsid w:val="00D83F87"/>
    <w:rsid w:val="00D86908"/>
    <w:rsid w:val="00D87479"/>
    <w:rsid w:val="00D919F6"/>
    <w:rsid w:val="00D91B9C"/>
    <w:rsid w:val="00D91E0C"/>
    <w:rsid w:val="00D926CB"/>
    <w:rsid w:val="00D93246"/>
    <w:rsid w:val="00D949C4"/>
    <w:rsid w:val="00D94FFF"/>
    <w:rsid w:val="00D95361"/>
    <w:rsid w:val="00D957E5"/>
    <w:rsid w:val="00D9630B"/>
    <w:rsid w:val="00D97C51"/>
    <w:rsid w:val="00DA07F0"/>
    <w:rsid w:val="00DA0B70"/>
    <w:rsid w:val="00DA1763"/>
    <w:rsid w:val="00DA1A2E"/>
    <w:rsid w:val="00DA2D5C"/>
    <w:rsid w:val="00DA3319"/>
    <w:rsid w:val="00DA3CBC"/>
    <w:rsid w:val="00DA49B3"/>
    <w:rsid w:val="00DA5A8C"/>
    <w:rsid w:val="00DA5B3A"/>
    <w:rsid w:val="00DA6843"/>
    <w:rsid w:val="00DA6D7F"/>
    <w:rsid w:val="00DA6EB2"/>
    <w:rsid w:val="00DB0927"/>
    <w:rsid w:val="00DB0F65"/>
    <w:rsid w:val="00DB1C7B"/>
    <w:rsid w:val="00DB3359"/>
    <w:rsid w:val="00DB40C1"/>
    <w:rsid w:val="00DB45F5"/>
    <w:rsid w:val="00DB493A"/>
    <w:rsid w:val="00DB4AD8"/>
    <w:rsid w:val="00DB5397"/>
    <w:rsid w:val="00DB59F7"/>
    <w:rsid w:val="00DB6155"/>
    <w:rsid w:val="00DB66D4"/>
    <w:rsid w:val="00DB7765"/>
    <w:rsid w:val="00DB7873"/>
    <w:rsid w:val="00DC09AC"/>
    <w:rsid w:val="00DC0B47"/>
    <w:rsid w:val="00DC1075"/>
    <w:rsid w:val="00DC1B98"/>
    <w:rsid w:val="00DC302A"/>
    <w:rsid w:val="00DC330C"/>
    <w:rsid w:val="00DC4ACE"/>
    <w:rsid w:val="00DC4FCF"/>
    <w:rsid w:val="00DC5647"/>
    <w:rsid w:val="00DC5BEE"/>
    <w:rsid w:val="00DC5E73"/>
    <w:rsid w:val="00DC6AD2"/>
    <w:rsid w:val="00DC76FB"/>
    <w:rsid w:val="00DC7BB6"/>
    <w:rsid w:val="00DD07EF"/>
    <w:rsid w:val="00DD09C4"/>
    <w:rsid w:val="00DD1A37"/>
    <w:rsid w:val="00DD255B"/>
    <w:rsid w:val="00DD27E5"/>
    <w:rsid w:val="00DD3564"/>
    <w:rsid w:val="00DD5772"/>
    <w:rsid w:val="00DD5B77"/>
    <w:rsid w:val="00DD5C72"/>
    <w:rsid w:val="00DD63C2"/>
    <w:rsid w:val="00DD6BC1"/>
    <w:rsid w:val="00DD74A9"/>
    <w:rsid w:val="00DD7B21"/>
    <w:rsid w:val="00DE1354"/>
    <w:rsid w:val="00DE20EF"/>
    <w:rsid w:val="00DE21F0"/>
    <w:rsid w:val="00DE2A48"/>
    <w:rsid w:val="00DE31A3"/>
    <w:rsid w:val="00DE352B"/>
    <w:rsid w:val="00DE4E5F"/>
    <w:rsid w:val="00DE586E"/>
    <w:rsid w:val="00DE64CD"/>
    <w:rsid w:val="00DE7A9E"/>
    <w:rsid w:val="00DE7D64"/>
    <w:rsid w:val="00DE7D86"/>
    <w:rsid w:val="00DF0945"/>
    <w:rsid w:val="00DF0955"/>
    <w:rsid w:val="00DF0D3D"/>
    <w:rsid w:val="00DF1293"/>
    <w:rsid w:val="00DF1E79"/>
    <w:rsid w:val="00DF27A3"/>
    <w:rsid w:val="00DF356A"/>
    <w:rsid w:val="00DF3F24"/>
    <w:rsid w:val="00DF3F79"/>
    <w:rsid w:val="00DF4B2F"/>
    <w:rsid w:val="00DF5805"/>
    <w:rsid w:val="00DF6EAB"/>
    <w:rsid w:val="00DF71B2"/>
    <w:rsid w:val="00E000F4"/>
    <w:rsid w:val="00E00235"/>
    <w:rsid w:val="00E00E5F"/>
    <w:rsid w:val="00E01495"/>
    <w:rsid w:val="00E018BD"/>
    <w:rsid w:val="00E01A6F"/>
    <w:rsid w:val="00E03193"/>
    <w:rsid w:val="00E031FA"/>
    <w:rsid w:val="00E03570"/>
    <w:rsid w:val="00E04758"/>
    <w:rsid w:val="00E05312"/>
    <w:rsid w:val="00E05C84"/>
    <w:rsid w:val="00E06B46"/>
    <w:rsid w:val="00E10293"/>
    <w:rsid w:val="00E107E6"/>
    <w:rsid w:val="00E1131A"/>
    <w:rsid w:val="00E113A2"/>
    <w:rsid w:val="00E11518"/>
    <w:rsid w:val="00E117A7"/>
    <w:rsid w:val="00E12231"/>
    <w:rsid w:val="00E12904"/>
    <w:rsid w:val="00E1387C"/>
    <w:rsid w:val="00E138DF"/>
    <w:rsid w:val="00E14832"/>
    <w:rsid w:val="00E1559B"/>
    <w:rsid w:val="00E16079"/>
    <w:rsid w:val="00E16516"/>
    <w:rsid w:val="00E169DD"/>
    <w:rsid w:val="00E17828"/>
    <w:rsid w:val="00E179EC"/>
    <w:rsid w:val="00E20FF0"/>
    <w:rsid w:val="00E211CC"/>
    <w:rsid w:val="00E21DE1"/>
    <w:rsid w:val="00E23BB3"/>
    <w:rsid w:val="00E24790"/>
    <w:rsid w:val="00E25831"/>
    <w:rsid w:val="00E26057"/>
    <w:rsid w:val="00E262B6"/>
    <w:rsid w:val="00E26472"/>
    <w:rsid w:val="00E268D4"/>
    <w:rsid w:val="00E2702F"/>
    <w:rsid w:val="00E27138"/>
    <w:rsid w:val="00E27C07"/>
    <w:rsid w:val="00E300DA"/>
    <w:rsid w:val="00E30C6C"/>
    <w:rsid w:val="00E31478"/>
    <w:rsid w:val="00E31F05"/>
    <w:rsid w:val="00E31F4C"/>
    <w:rsid w:val="00E33CFB"/>
    <w:rsid w:val="00E359D0"/>
    <w:rsid w:val="00E37D63"/>
    <w:rsid w:val="00E401F0"/>
    <w:rsid w:val="00E4027B"/>
    <w:rsid w:val="00E412AE"/>
    <w:rsid w:val="00E431BC"/>
    <w:rsid w:val="00E43C5B"/>
    <w:rsid w:val="00E44236"/>
    <w:rsid w:val="00E44F88"/>
    <w:rsid w:val="00E4505E"/>
    <w:rsid w:val="00E4539D"/>
    <w:rsid w:val="00E4621A"/>
    <w:rsid w:val="00E46394"/>
    <w:rsid w:val="00E469F8"/>
    <w:rsid w:val="00E46B71"/>
    <w:rsid w:val="00E477BB"/>
    <w:rsid w:val="00E47A36"/>
    <w:rsid w:val="00E5080B"/>
    <w:rsid w:val="00E5095B"/>
    <w:rsid w:val="00E50B4D"/>
    <w:rsid w:val="00E516B3"/>
    <w:rsid w:val="00E520A5"/>
    <w:rsid w:val="00E52972"/>
    <w:rsid w:val="00E52CF0"/>
    <w:rsid w:val="00E545B3"/>
    <w:rsid w:val="00E549C4"/>
    <w:rsid w:val="00E54BFF"/>
    <w:rsid w:val="00E556F8"/>
    <w:rsid w:val="00E564B1"/>
    <w:rsid w:val="00E565C6"/>
    <w:rsid w:val="00E56D36"/>
    <w:rsid w:val="00E573DF"/>
    <w:rsid w:val="00E57FEB"/>
    <w:rsid w:val="00E60AA3"/>
    <w:rsid w:val="00E61328"/>
    <w:rsid w:val="00E61F5C"/>
    <w:rsid w:val="00E62FCD"/>
    <w:rsid w:val="00E63268"/>
    <w:rsid w:val="00E633AD"/>
    <w:rsid w:val="00E63564"/>
    <w:rsid w:val="00E63688"/>
    <w:rsid w:val="00E637F3"/>
    <w:rsid w:val="00E649F4"/>
    <w:rsid w:val="00E65231"/>
    <w:rsid w:val="00E65A74"/>
    <w:rsid w:val="00E6657B"/>
    <w:rsid w:val="00E6685A"/>
    <w:rsid w:val="00E66E33"/>
    <w:rsid w:val="00E71BD6"/>
    <w:rsid w:val="00E73BB0"/>
    <w:rsid w:val="00E74275"/>
    <w:rsid w:val="00E7451F"/>
    <w:rsid w:val="00E74BF6"/>
    <w:rsid w:val="00E761E7"/>
    <w:rsid w:val="00E76386"/>
    <w:rsid w:val="00E76561"/>
    <w:rsid w:val="00E775E8"/>
    <w:rsid w:val="00E80865"/>
    <w:rsid w:val="00E8183E"/>
    <w:rsid w:val="00E82584"/>
    <w:rsid w:val="00E82AA4"/>
    <w:rsid w:val="00E82C8F"/>
    <w:rsid w:val="00E82E78"/>
    <w:rsid w:val="00E838A8"/>
    <w:rsid w:val="00E83A5B"/>
    <w:rsid w:val="00E83FB4"/>
    <w:rsid w:val="00E8420E"/>
    <w:rsid w:val="00E84437"/>
    <w:rsid w:val="00E84F73"/>
    <w:rsid w:val="00E85536"/>
    <w:rsid w:val="00E85CE7"/>
    <w:rsid w:val="00E86600"/>
    <w:rsid w:val="00E877A9"/>
    <w:rsid w:val="00E8787D"/>
    <w:rsid w:val="00E90404"/>
    <w:rsid w:val="00E909EC"/>
    <w:rsid w:val="00E90A15"/>
    <w:rsid w:val="00E91419"/>
    <w:rsid w:val="00E91910"/>
    <w:rsid w:val="00E92C62"/>
    <w:rsid w:val="00E92CC2"/>
    <w:rsid w:val="00E92E07"/>
    <w:rsid w:val="00E92F9D"/>
    <w:rsid w:val="00E93251"/>
    <w:rsid w:val="00E93ABC"/>
    <w:rsid w:val="00E93AC2"/>
    <w:rsid w:val="00E9460E"/>
    <w:rsid w:val="00E94936"/>
    <w:rsid w:val="00E94A36"/>
    <w:rsid w:val="00E94E2F"/>
    <w:rsid w:val="00E9730C"/>
    <w:rsid w:val="00EA1C1F"/>
    <w:rsid w:val="00EA1F71"/>
    <w:rsid w:val="00EA23CA"/>
    <w:rsid w:val="00EA2539"/>
    <w:rsid w:val="00EA2968"/>
    <w:rsid w:val="00EA2A25"/>
    <w:rsid w:val="00EA3166"/>
    <w:rsid w:val="00EA34C4"/>
    <w:rsid w:val="00EA3C86"/>
    <w:rsid w:val="00EA3E72"/>
    <w:rsid w:val="00EA4B3D"/>
    <w:rsid w:val="00EA517C"/>
    <w:rsid w:val="00EA58A5"/>
    <w:rsid w:val="00EA6868"/>
    <w:rsid w:val="00EA6EFB"/>
    <w:rsid w:val="00EA7229"/>
    <w:rsid w:val="00EA75E6"/>
    <w:rsid w:val="00EB0C71"/>
    <w:rsid w:val="00EB13D0"/>
    <w:rsid w:val="00EB16F5"/>
    <w:rsid w:val="00EB33C9"/>
    <w:rsid w:val="00EB3CFD"/>
    <w:rsid w:val="00EB3F4E"/>
    <w:rsid w:val="00EB4A61"/>
    <w:rsid w:val="00EB523E"/>
    <w:rsid w:val="00EB5264"/>
    <w:rsid w:val="00EB581C"/>
    <w:rsid w:val="00EB58F7"/>
    <w:rsid w:val="00EB659C"/>
    <w:rsid w:val="00EB7186"/>
    <w:rsid w:val="00EC16DF"/>
    <w:rsid w:val="00EC242B"/>
    <w:rsid w:val="00EC3F1C"/>
    <w:rsid w:val="00EC434E"/>
    <w:rsid w:val="00EC452E"/>
    <w:rsid w:val="00EC473F"/>
    <w:rsid w:val="00EC69C8"/>
    <w:rsid w:val="00EC6AFF"/>
    <w:rsid w:val="00EC6F11"/>
    <w:rsid w:val="00EC77B2"/>
    <w:rsid w:val="00ED03A6"/>
    <w:rsid w:val="00ED0A48"/>
    <w:rsid w:val="00ED0F11"/>
    <w:rsid w:val="00ED1DCD"/>
    <w:rsid w:val="00ED223A"/>
    <w:rsid w:val="00ED242F"/>
    <w:rsid w:val="00ED35E0"/>
    <w:rsid w:val="00ED3D74"/>
    <w:rsid w:val="00ED4347"/>
    <w:rsid w:val="00ED45FE"/>
    <w:rsid w:val="00ED4E6A"/>
    <w:rsid w:val="00ED4E6B"/>
    <w:rsid w:val="00ED5995"/>
    <w:rsid w:val="00ED5E77"/>
    <w:rsid w:val="00ED6E0D"/>
    <w:rsid w:val="00ED71A3"/>
    <w:rsid w:val="00ED746F"/>
    <w:rsid w:val="00ED7BE1"/>
    <w:rsid w:val="00ED7FBA"/>
    <w:rsid w:val="00EE1B8C"/>
    <w:rsid w:val="00EE1D54"/>
    <w:rsid w:val="00EE2ABB"/>
    <w:rsid w:val="00EE2BBA"/>
    <w:rsid w:val="00EE31C1"/>
    <w:rsid w:val="00EE395F"/>
    <w:rsid w:val="00EE78F9"/>
    <w:rsid w:val="00EE7EC6"/>
    <w:rsid w:val="00EF055D"/>
    <w:rsid w:val="00EF0B28"/>
    <w:rsid w:val="00EF0CDF"/>
    <w:rsid w:val="00EF2933"/>
    <w:rsid w:val="00EF33E1"/>
    <w:rsid w:val="00EF39B5"/>
    <w:rsid w:val="00EF3BBD"/>
    <w:rsid w:val="00EF42F1"/>
    <w:rsid w:val="00EF42FA"/>
    <w:rsid w:val="00EF4BF7"/>
    <w:rsid w:val="00EF4F69"/>
    <w:rsid w:val="00EF51A8"/>
    <w:rsid w:val="00EF5C22"/>
    <w:rsid w:val="00EF6703"/>
    <w:rsid w:val="00EF6D28"/>
    <w:rsid w:val="00EF72A5"/>
    <w:rsid w:val="00EF78BF"/>
    <w:rsid w:val="00EF7BC5"/>
    <w:rsid w:val="00EF7CD5"/>
    <w:rsid w:val="00F000EB"/>
    <w:rsid w:val="00F0049C"/>
    <w:rsid w:val="00F00A94"/>
    <w:rsid w:val="00F0121E"/>
    <w:rsid w:val="00F012D3"/>
    <w:rsid w:val="00F01ABC"/>
    <w:rsid w:val="00F01B88"/>
    <w:rsid w:val="00F01FAE"/>
    <w:rsid w:val="00F024DD"/>
    <w:rsid w:val="00F02A6A"/>
    <w:rsid w:val="00F03D2F"/>
    <w:rsid w:val="00F04048"/>
    <w:rsid w:val="00F04BFC"/>
    <w:rsid w:val="00F054EF"/>
    <w:rsid w:val="00F05C2E"/>
    <w:rsid w:val="00F05C76"/>
    <w:rsid w:val="00F06574"/>
    <w:rsid w:val="00F07654"/>
    <w:rsid w:val="00F07EE3"/>
    <w:rsid w:val="00F102F7"/>
    <w:rsid w:val="00F10CF1"/>
    <w:rsid w:val="00F1162E"/>
    <w:rsid w:val="00F11FC8"/>
    <w:rsid w:val="00F123F4"/>
    <w:rsid w:val="00F12C3A"/>
    <w:rsid w:val="00F12CDB"/>
    <w:rsid w:val="00F13176"/>
    <w:rsid w:val="00F13ABF"/>
    <w:rsid w:val="00F13FBF"/>
    <w:rsid w:val="00F15D0B"/>
    <w:rsid w:val="00F16474"/>
    <w:rsid w:val="00F168AB"/>
    <w:rsid w:val="00F17F74"/>
    <w:rsid w:val="00F20281"/>
    <w:rsid w:val="00F21F62"/>
    <w:rsid w:val="00F234B1"/>
    <w:rsid w:val="00F23947"/>
    <w:rsid w:val="00F23FE9"/>
    <w:rsid w:val="00F25FF9"/>
    <w:rsid w:val="00F265B4"/>
    <w:rsid w:val="00F266DB"/>
    <w:rsid w:val="00F27ECF"/>
    <w:rsid w:val="00F30AAC"/>
    <w:rsid w:val="00F30B24"/>
    <w:rsid w:val="00F31079"/>
    <w:rsid w:val="00F320A1"/>
    <w:rsid w:val="00F322C8"/>
    <w:rsid w:val="00F32565"/>
    <w:rsid w:val="00F32C92"/>
    <w:rsid w:val="00F32E97"/>
    <w:rsid w:val="00F33E50"/>
    <w:rsid w:val="00F345E3"/>
    <w:rsid w:val="00F35934"/>
    <w:rsid w:val="00F36086"/>
    <w:rsid w:val="00F367BD"/>
    <w:rsid w:val="00F3680A"/>
    <w:rsid w:val="00F40A5C"/>
    <w:rsid w:val="00F413E6"/>
    <w:rsid w:val="00F41494"/>
    <w:rsid w:val="00F4235B"/>
    <w:rsid w:val="00F423F8"/>
    <w:rsid w:val="00F42F9E"/>
    <w:rsid w:val="00F43C83"/>
    <w:rsid w:val="00F43F4A"/>
    <w:rsid w:val="00F4424C"/>
    <w:rsid w:val="00F44B57"/>
    <w:rsid w:val="00F45B99"/>
    <w:rsid w:val="00F45ED1"/>
    <w:rsid w:val="00F46072"/>
    <w:rsid w:val="00F468CA"/>
    <w:rsid w:val="00F47F0A"/>
    <w:rsid w:val="00F50774"/>
    <w:rsid w:val="00F50A80"/>
    <w:rsid w:val="00F50BB1"/>
    <w:rsid w:val="00F50EDA"/>
    <w:rsid w:val="00F51661"/>
    <w:rsid w:val="00F51D21"/>
    <w:rsid w:val="00F521E6"/>
    <w:rsid w:val="00F5323A"/>
    <w:rsid w:val="00F538E7"/>
    <w:rsid w:val="00F558C4"/>
    <w:rsid w:val="00F5619D"/>
    <w:rsid w:val="00F5684B"/>
    <w:rsid w:val="00F56F89"/>
    <w:rsid w:val="00F60852"/>
    <w:rsid w:val="00F60D1D"/>
    <w:rsid w:val="00F620A0"/>
    <w:rsid w:val="00F62DAE"/>
    <w:rsid w:val="00F639E9"/>
    <w:rsid w:val="00F63BF7"/>
    <w:rsid w:val="00F642E5"/>
    <w:rsid w:val="00F64917"/>
    <w:rsid w:val="00F65C73"/>
    <w:rsid w:val="00F66147"/>
    <w:rsid w:val="00F70583"/>
    <w:rsid w:val="00F707D3"/>
    <w:rsid w:val="00F707E0"/>
    <w:rsid w:val="00F70931"/>
    <w:rsid w:val="00F7095B"/>
    <w:rsid w:val="00F709DB"/>
    <w:rsid w:val="00F70B65"/>
    <w:rsid w:val="00F71143"/>
    <w:rsid w:val="00F7185B"/>
    <w:rsid w:val="00F71F6E"/>
    <w:rsid w:val="00F72CE9"/>
    <w:rsid w:val="00F72E95"/>
    <w:rsid w:val="00F72F64"/>
    <w:rsid w:val="00F74060"/>
    <w:rsid w:val="00F7487F"/>
    <w:rsid w:val="00F759BF"/>
    <w:rsid w:val="00F763EC"/>
    <w:rsid w:val="00F7655C"/>
    <w:rsid w:val="00F76660"/>
    <w:rsid w:val="00F767C6"/>
    <w:rsid w:val="00F771E4"/>
    <w:rsid w:val="00F778EF"/>
    <w:rsid w:val="00F77D87"/>
    <w:rsid w:val="00F801E1"/>
    <w:rsid w:val="00F80209"/>
    <w:rsid w:val="00F805A1"/>
    <w:rsid w:val="00F81396"/>
    <w:rsid w:val="00F8156D"/>
    <w:rsid w:val="00F81E65"/>
    <w:rsid w:val="00F8214D"/>
    <w:rsid w:val="00F82F59"/>
    <w:rsid w:val="00F834E3"/>
    <w:rsid w:val="00F83581"/>
    <w:rsid w:val="00F83D05"/>
    <w:rsid w:val="00F83E77"/>
    <w:rsid w:val="00F847F6"/>
    <w:rsid w:val="00F84954"/>
    <w:rsid w:val="00F851CE"/>
    <w:rsid w:val="00F856A3"/>
    <w:rsid w:val="00F85DB6"/>
    <w:rsid w:val="00F866F2"/>
    <w:rsid w:val="00F87DC1"/>
    <w:rsid w:val="00F90910"/>
    <w:rsid w:val="00F90A3A"/>
    <w:rsid w:val="00F90AF1"/>
    <w:rsid w:val="00F90DEC"/>
    <w:rsid w:val="00F9321C"/>
    <w:rsid w:val="00F94E6B"/>
    <w:rsid w:val="00F9500D"/>
    <w:rsid w:val="00F95A6B"/>
    <w:rsid w:val="00F964EB"/>
    <w:rsid w:val="00F96AF8"/>
    <w:rsid w:val="00F9723D"/>
    <w:rsid w:val="00FA12B4"/>
    <w:rsid w:val="00FA1459"/>
    <w:rsid w:val="00FA1D92"/>
    <w:rsid w:val="00FA1F16"/>
    <w:rsid w:val="00FA3001"/>
    <w:rsid w:val="00FA309A"/>
    <w:rsid w:val="00FA4004"/>
    <w:rsid w:val="00FA50DE"/>
    <w:rsid w:val="00FA5158"/>
    <w:rsid w:val="00FA55E2"/>
    <w:rsid w:val="00FA5DFC"/>
    <w:rsid w:val="00FA5F83"/>
    <w:rsid w:val="00FA6F17"/>
    <w:rsid w:val="00FA7625"/>
    <w:rsid w:val="00FA7CA4"/>
    <w:rsid w:val="00FA7CCA"/>
    <w:rsid w:val="00FB0092"/>
    <w:rsid w:val="00FB1163"/>
    <w:rsid w:val="00FB122D"/>
    <w:rsid w:val="00FB1261"/>
    <w:rsid w:val="00FB23DC"/>
    <w:rsid w:val="00FB25E2"/>
    <w:rsid w:val="00FB2BDF"/>
    <w:rsid w:val="00FB2D77"/>
    <w:rsid w:val="00FB2FDA"/>
    <w:rsid w:val="00FB328D"/>
    <w:rsid w:val="00FB40E2"/>
    <w:rsid w:val="00FB551D"/>
    <w:rsid w:val="00FB5829"/>
    <w:rsid w:val="00FB5A96"/>
    <w:rsid w:val="00FB5D10"/>
    <w:rsid w:val="00FB644B"/>
    <w:rsid w:val="00FB6A77"/>
    <w:rsid w:val="00FB7933"/>
    <w:rsid w:val="00FB7E77"/>
    <w:rsid w:val="00FB7EBF"/>
    <w:rsid w:val="00FC00AB"/>
    <w:rsid w:val="00FC02FF"/>
    <w:rsid w:val="00FC05BA"/>
    <w:rsid w:val="00FC1FC9"/>
    <w:rsid w:val="00FC24CD"/>
    <w:rsid w:val="00FC26B2"/>
    <w:rsid w:val="00FC29CA"/>
    <w:rsid w:val="00FC2EA7"/>
    <w:rsid w:val="00FC3DBD"/>
    <w:rsid w:val="00FC53CB"/>
    <w:rsid w:val="00FC5AFE"/>
    <w:rsid w:val="00FC724A"/>
    <w:rsid w:val="00FD0482"/>
    <w:rsid w:val="00FD180A"/>
    <w:rsid w:val="00FD1903"/>
    <w:rsid w:val="00FD227C"/>
    <w:rsid w:val="00FD2A27"/>
    <w:rsid w:val="00FD300C"/>
    <w:rsid w:val="00FD339B"/>
    <w:rsid w:val="00FD438A"/>
    <w:rsid w:val="00FD4788"/>
    <w:rsid w:val="00FD69A7"/>
    <w:rsid w:val="00FD6BA1"/>
    <w:rsid w:val="00FD6CB1"/>
    <w:rsid w:val="00FD75F9"/>
    <w:rsid w:val="00FE01C7"/>
    <w:rsid w:val="00FE0FD0"/>
    <w:rsid w:val="00FE1051"/>
    <w:rsid w:val="00FE175F"/>
    <w:rsid w:val="00FE278D"/>
    <w:rsid w:val="00FE2B7C"/>
    <w:rsid w:val="00FE38C9"/>
    <w:rsid w:val="00FE38DF"/>
    <w:rsid w:val="00FE3BD5"/>
    <w:rsid w:val="00FE3BED"/>
    <w:rsid w:val="00FE3F7E"/>
    <w:rsid w:val="00FE4671"/>
    <w:rsid w:val="00FE4C15"/>
    <w:rsid w:val="00FE538D"/>
    <w:rsid w:val="00FE698E"/>
    <w:rsid w:val="00FE7385"/>
    <w:rsid w:val="00FE765C"/>
    <w:rsid w:val="00FE7E54"/>
    <w:rsid w:val="00FF177C"/>
    <w:rsid w:val="00FF43F0"/>
    <w:rsid w:val="00FF4E8A"/>
    <w:rsid w:val="00FF52AE"/>
    <w:rsid w:val="00FF5A8C"/>
    <w:rsid w:val="00FF6121"/>
    <w:rsid w:val="00FF64F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17CC56E"/>
  <w15:docId w15:val="{748B0E72-FB59-40A0-B261-F337EFE889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sz w:val="24"/>
      <w:szCs w:val="24"/>
    </w:rPr>
  </w:style>
  <w:style w:type="paragraph" w:styleId="berschrift1">
    <w:name w:val="heading 1"/>
    <w:basedOn w:val="Standard"/>
    <w:next w:val="Standard"/>
    <w:qFormat/>
    <w:rsid w:val="00607694"/>
    <w:pPr>
      <w:keepNext/>
      <w:spacing w:before="240" w:after="60"/>
      <w:outlineLvl w:val="0"/>
    </w:pPr>
    <w:rPr>
      <w:rFonts w:ascii="Arial" w:hAnsi="Arial" w:cs="Arial"/>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D15D22"/>
    <w:pPr>
      <w:tabs>
        <w:tab w:val="center" w:pos="4536"/>
        <w:tab w:val="right" w:pos="9072"/>
      </w:tabs>
    </w:pPr>
  </w:style>
  <w:style w:type="paragraph" w:styleId="Fuzeile">
    <w:name w:val="footer"/>
    <w:basedOn w:val="Standard"/>
    <w:rsid w:val="00D15D22"/>
    <w:pPr>
      <w:tabs>
        <w:tab w:val="center" w:pos="4536"/>
        <w:tab w:val="right" w:pos="9072"/>
      </w:tabs>
    </w:pPr>
  </w:style>
  <w:style w:type="table" w:styleId="Tabellenraster">
    <w:name w:val="Table Grid"/>
    <w:basedOn w:val="NormaleTabelle"/>
    <w:rsid w:val="005137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rsid w:val="0016775C"/>
  </w:style>
  <w:style w:type="paragraph" w:customStyle="1" w:styleId="PM-Standard">
    <w:name w:val="PM - Standard"/>
    <w:basedOn w:val="Standard"/>
    <w:rsid w:val="00607694"/>
    <w:pPr>
      <w:spacing w:after="440"/>
      <w:ind w:right="296"/>
      <w:jc w:val="both"/>
    </w:pPr>
    <w:rPr>
      <w:rFonts w:ascii="Arial" w:hAnsi="Arial" w:cs="Arial"/>
      <w:sz w:val="22"/>
    </w:rPr>
  </w:style>
  <w:style w:type="paragraph" w:customStyle="1" w:styleId="PM-Lead">
    <w:name w:val="PM - Lead"/>
    <w:basedOn w:val="Standard"/>
    <w:rsid w:val="00607694"/>
    <w:pPr>
      <w:spacing w:before="360" w:after="360"/>
      <w:ind w:right="279"/>
      <w:jc w:val="both"/>
    </w:pPr>
    <w:rPr>
      <w:rFonts w:ascii="Arial" w:hAnsi="Arial" w:cs="Arial"/>
      <w:b/>
      <w:bCs/>
      <w:iCs/>
      <w:sz w:val="22"/>
    </w:rPr>
  </w:style>
  <w:style w:type="paragraph" w:customStyle="1" w:styleId="PM-Titel">
    <w:name w:val="PM - Titel"/>
    <w:basedOn w:val="berschrift1"/>
    <w:rsid w:val="00607694"/>
    <w:pPr>
      <w:spacing w:before="0" w:after="120"/>
      <w:ind w:right="279"/>
    </w:pPr>
    <w:rPr>
      <w:bCs w:val="0"/>
      <w:kern w:val="0"/>
      <w:sz w:val="28"/>
      <w:szCs w:val="22"/>
    </w:rPr>
  </w:style>
  <w:style w:type="character" w:styleId="Hyperlink">
    <w:name w:val="Hyperlink"/>
    <w:rsid w:val="00607694"/>
    <w:rPr>
      <w:color w:val="0000FF"/>
      <w:u w:val="single"/>
    </w:rPr>
  </w:style>
  <w:style w:type="character" w:customStyle="1" w:styleId="CharAttribute16">
    <w:name w:val="CharAttribute16"/>
    <w:rsid w:val="005504F9"/>
    <w:rPr>
      <w:rFonts w:ascii="Arial" w:eastAsia="Arial"/>
      <w:sz w:val="22"/>
    </w:rPr>
  </w:style>
  <w:style w:type="paragraph" w:customStyle="1" w:styleId="PM-Abschnitt">
    <w:name w:val="PM - Abschnitt"/>
    <w:basedOn w:val="Standard"/>
    <w:rsid w:val="001B1FCD"/>
    <w:pPr>
      <w:suppressLineNumbers/>
      <w:spacing w:before="480"/>
      <w:ind w:left="703" w:hanging="703"/>
    </w:pPr>
    <w:rPr>
      <w:rFonts w:ascii="Arial" w:hAnsi="Arial" w:cs="Arial"/>
      <w:b/>
      <w:sz w:val="20"/>
      <w:szCs w:val="20"/>
    </w:rPr>
  </w:style>
  <w:style w:type="paragraph" w:styleId="Sprechblasentext">
    <w:name w:val="Balloon Text"/>
    <w:basedOn w:val="Standard"/>
    <w:link w:val="SprechblasentextZchn"/>
    <w:rsid w:val="00D27AF5"/>
    <w:rPr>
      <w:rFonts w:ascii="Tahoma" w:hAnsi="Tahoma" w:cs="Tahoma"/>
      <w:sz w:val="16"/>
      <w:szCs w:val="16"/>
    </w:rPr>
  </w:style>
  <w:style w:type="character" w:customStyle="1" w:styleId="SprechblasentextZchn">
    <w:name w:val="Sprechblasentext Zchn"/>
    <w:basedOn w:val="Absatz-Standardschriftart"/>
    <w:link w:val="Sprechblasentext"/>
    <w:rsid w:val="00D27AF5"/>
    <w:rPr>
      <w:rFonts w:ascii="Tahoma" w:hAnsi="Tahoma" w:cs="Tahoma"/>
      <w:sz w:val="16"/>
      <w:szCs w:val="16"/>
    </w:rPr>
  </w:style>
  <w:style w:type="paragraph" w:customStyle="1" w:styleId="PM-Untertitel">
    <w:name w:val="PM - Untertitel"/>
    <w:basedOn w:val="berschrift1"/>
    <w:rsid w:val="00ED71A3"/>
    <w:pPr>
      <w:spacing w:before="0" w:after="0"/>
      <w:ind w:right="279"/>
    </w:pPr>
    <w:rPr>
      <w:bCs w:val="0"/>
      <w:kern w:val="0"/>
      <w:sz w:val="24"/>
      <w:szCs w:val="24"/>
    </w:rPr>
  </w:style>
  <w:style w:type="character" w:styleId="Kommentarzeichen">
    <w:name w:val="annotation reference"/>
    <w:basedOn w:val="Absatz-Standardschriftart"/>
    <w:semiHidden/>
    <w:unhideWhenUsed/>
    <w:rsid w:val="000E67B7"/>
    <w:rPr>
      <w:sz w:val="16"/>
      <w:szCs w:val="16"/>
    </w:rPr>
  </w:style>
  <w:style w:type="paragraph" w:styleId="Kommentartext">
    <w:name w:val="annotation text"/>
    <w:basedOn w:val="Standard"/>
    <w:link w:val="KommentartextZchn"/>
    <w:unhideWhenUsed/>
    <w:rsid w:val="000E67B7"/>
    <w:rPr>
      <w:sz w:val="20"/>
      <w:szCs w:val="20"/>
    </w:rPr>
  </w:style>
  <w:style w:type="character" w:customStyle="1" w:styleId="KommentartextZchn">
    <w:name w:val="Kommentartext Zchn"/>
    <w:basedOn w:val="Absatz-Standardschriftart"/>
    <w:link w:val="Kommentartext"/>
    <w:rsid w:val="000E67B7"/>
  </w:style>
  <w:style w:type="paragraph" w:styleId="Kommentarthema">
    <w:name w:val="annotation subject"/>
    <w:basedOn w:val="Kommentartext"/>
    <w:next w:val="Kommentartext"/>
    <w:link w:val="KommentarthemaZchn"/>
    <w:semiHidden/>
    <w:unhideWhenUsed/>
    <w:rsid w:val="000E67B7"/>
    <w:rPr>
      <w:b/>
      <w:bCs/>
    </w:rPr>
  </w:style>
  <w:style w:type="character" w:customStyle="1" w:styleId="KommentarthemaZchn">
    <w:name w:val="Kommentarthema Zchn"/>
    <w:basedOn w:val="KommentartextZchn"/>
    <w:link w:val="Kommentarthema"/>
    <w:semiHidden/>
    <w:rsid w:val="000E67B7"/>
    <w:rPr>
      <w:b/>
      <w:bCs/>
    </w:rPr>
  </w:style>
  <w:style w:type="paragraph" w:styleId="Listenabsatz">
    <w:name w:val="List Paragraph"/>
    <w:basedOn w:val="Standard"/>
    <w:uiPriority w:val="34"/>
    <w:qFormat/>
    <w:rsid w:val="00523932"/>
    <w:pPr>
      <w:spacing w:after="200" w:line="276" w:lineRule="auto"/>
      <w:ind w:left="720"/>
      <w:contextualSpacing/>
    </w:pPr>
    <w:rPr>
      <w:rFonts w:asciiTheme="minorHAnsi" w:eastAsiaTheme="minorHAnsi" w:hAnsiTheme="minorHAnsi" w:cstheme="minorBidi"/>
      <w:sz w:val="22"/>
      <w:szCs w:val="22"/>
      <w:u w:color="000000"/>
      <w:lang w:eastAsia="en-US"/>
    </w:rPr>
  </w:style>
  <w:style w:type="paragraph" w:styleId="berarbeitung">
    <w:name w:val="Revision"/>
    <w:hidden/>
    <w:uiPriority w:val="99"/>
    <w:semiHidden/>
    <w:rsid w:val="008702AA"/>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414437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footnotes" Target="footnotes.xml"/><Relationship Id="rId12" Type="http://schemas.openxmlformats.org/officeDocument/2006/relationships/image" Target="media/image4.jp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image" Target="media/image7.jpeg"/><Relationship Id="rId10" Type="http://schemas.openxmlformats.org/officeDocument/2006/relationships/image" Target="media/image2.jpeg"/><Relationship Id="rId19"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jpeg"/></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7f515243-6655-4b13-8600-2712dccf1288">
      <Terms xmlns="http://schemas.microsoft.com/office/infopath/2007/PartnerControls"/>
    </lcf76f155ced4ddcb4097134ff3c332f>
    <TaxCatchAll xmlns="e3b1bd6d-0a11-4bfc-b6c9-d0cd97c344bd"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8ABD3B13737AE04F9979793028BC701B" ma:contentTypeVersion="15" ma:contentTypeDescription="Ein neues Dokument erstellen." ma:contentTypeScope="" ma:versionID="e1ce17b33d9f1283098448681065bc7e">
  <xsd:schema xmlns:xsd="http://www.w3.org/2001/XMLSchema" xmlns:xs="http://www.w3.org/2001/XMLSchema" xmlns:p="http://schemas.microsoft.com/office/2006/metadata/properties" xmlns:ns2="7f515243-6655-4b13-8600-2712dccf1288" xmlns:ns3="e3b1bd6d-0a11-4bfc-b6c9-d0cd97c344bd" targetNamespace="http://schemas.microsoft.com/office/2006/metadata/properties" ma:root="true" ma:fieldsID="6140249d975c90a9d5ae56c833478070" ns2:_="" ns3:_="">
    <xsd:import namespace="7f515243-6655-4b13-8600-2712dccf1288"/>
    <xsd:import namespace="e3b1bd6d-0a11-4bfc-b6c9-d0cd97c344bd"/>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MediaServiceSearchProperties" minOccurs="0"/>
                <xsd:element ref="ns2:MediaServiceDateTaken" minOccurs="0"/>
                <xsd:element ref="ns2:MediaServiceGenerationTime" minOccurs="0"/>
                <xsd:element ref="ns2:MediaServiceEventHashCode" minOccurs="0"/>
                <xsd:element ref="ns2:MediaLengthInSeconds" minOccurs="0"/>
                <xsd:element ref="ns2:MediaServiceLocation"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f515243-6655-4b13-8600-2712dccf128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dexed="true" ma:internalName="MediaServiceLocation" ma:readOnly="true">
      <xsd:simpleType>
        <xsd:restriction base="dms:Text"/>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bde15859-603c-4654-859a-b84f0d7111d7" ma:termSetId="09814cd3-568e-fe90-9814-8d621ff8fb84" ma:anchorId="fba54fb3-c3e1-fe81-a776-ca4b69148c4d" ma:open="true" ma:isKeyword="false">
      <xsd:complexType>
        <xsd:sequence>
          <xsd:element ref="pc:Terms" minOccurs="0" maxOccurs="1"/>
        </xsd:sequence>
      </xsd:complexType>
    </xsd:element>
    <xsd:element name="MediaServiceOCR" ma:index="22"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e3b1bd6d-0a11-4bfc-b6c9-d0cd97c344bd" elementFormDefault="qualified">
    <xsd:import namespace="http://schemas.microsoft.com/office/2006/documentManagement/types"/>
    <xsd:import namespace="http://schemas.microsoft.com/office/infopath/2007/PartnerControls"/>
    <xsd:element name="SharedWithUsers" ma:index="11"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d50e6e73-8382-42dc-aab4-61e2cf112f50}" ma:internalName="TaxCatchAll" ma:showField="CatchAllData" ma:web="e3b1bd6d-0a11-4bfc-b6c9-d0cd97c344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74A00C3-81CD-4433-9ADD-4606E018AD45}">
  <ds:schemaRefs>
    <ds:schemaRef ds:uri="http://schemas.microsoft.com/office/2006/metadata/properties"/>
    <ds:schemaRef ds:uri="http://schemas.microsoft.com/office/infopath/2007/PartnerControls"/>
    <ds:schemaRef ds:uri="7f515243-6655-4b13-8600-2712dccf1288"/>
    <ds:schemaRef ds:uri="e3b1bd6d-0a11-4bfc-b6c9-d0cd97c344bd"/>
  </ds:schemaRefs>
</ds:datastoreItem>
</file>

<file path=customXml/itemProps2.xml><?xml version="1.0" encoding="utf-8"?>
<ds:datastoreItem xmlns:ds="http://schemas.openxmlformats.org/officeDocument/2006/customXml" ds:itemID="{234385DE-B197-42DA-A181-7CC5E77451D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f515243-6655-4b13-8600-2712dccf1288"/>
    <ds:schemaRef ds:uri="e3b1bd6d-0a11-4bfc-b6c9-d0cd97c344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752CA8A-9FAD-4777-B64A-458616D8EB8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576</Words>
  <Characters>3967</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Schörghuber Pressemeldung</vt:lpstr>
    </vt:vector>
  </TitlesOfParts>
  <Company>Hörmann KG VKG</Company>
  <LinksUpToDate>false</LinksUpToDate>
  <CharactersWithSpaces>4534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Schörghuber Pressemeldung</dc:title>
  <dc:creator>Modest, Lisa</dc:creator>
  <cp:lastModifiedBy>Eiling, Sophie</cp:lastModifiedBy>
  <cp:revision>10</cp:revision>
  <cp:lastPrinted>2024-11-22T10:30:00Z</cp:lastPrinted>
  <dcterms:created xsi:type="dcterms:W3CDTF">2024-11-18T15:02:00Z</dcterms:created>
  <dcterms:modified xsi:type="dcterms:W3CDTF">2024-11-22T10:30:00Z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0x0101008ABD3B13737AE04F9979793028BC701B</vt:lpwstr>
  </property>
  <property fmtid="{D5CDD505-2E9C-101B-9397-08002B2CF9AE}" pid="3" name="MediaServiceImageTags">
    <vt:lpwstr/>
  </property>
</Properties>
</file>