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A1B86" w14:textId="0809B449" w:rsidR="00B33B44" w:rsidRDefault="007102AD" w:rsidP="009C3FAF">
      <w:pPr>
        <w:pStyle w:val="PM-Titel"/>
        <w:tabs>
          <w:tab w:val="left" w:pos="5940"/>
        </w:tabs>
        <w:spacing w:after="0"/>
        <w:ind w:right="4162"/>
        <w:rPr>
          <w:sz w:val="22"/>
        </w:rPr>
      </w:pPr>
      <w:r>
        <w:rPr>
          <w:noProof/>
          <w:sz w:val="22"/>
        </w:rPr>
        <w:drawing>
          <wp:inline distT="0" distB="0" distL="0" distR="0" wp14:anchorId="77561C5F" wp14:editId="6CA4565F">
            <wp:extent cx="3791896" cy="2531059"/>
            <wp:effectExtent l="0" t="0" r="0" b="3175"/>
            <wp:docPr id="1" name="Grafik 1" descr="Ein Bild, das Text, Person, drinn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drinnen, Deck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04611" cy="2539546"/>
                    </a:xfrm>
                    <a:prstGeom prst="rect">
                      <a:avLst/>
                    </a:prstGeom>
                  </pic:spPr>
                </pic:pic>
              </a:graphicData>
            </a:graphic>
          </wp:inline>
        </w:drawing>
      </w:r>
    </w:p>
    <w:p w14:paraId="41E62D6B" w14:textId="7AED9122" w:rsidR="00B33B44" w:rsidRPr="00BE545C" w:rsidRDefault="00B33B44" w:rsidP="00983F42">
      <w:pPr>
        <w:pStyle w:val="PM-Titel"/>
        <w:spacing w:before="120" w:after="0"/>
        <w:ind w:right="4162"/>
        <w:rPr>
          <w:b w:val="0"/>
          <w:bCs/>
          <w:sz w:val="22"/>
        </w:rPr>
      </w:pPr>
      <w:r>
        <w:rPr>
          <w:sz w:val="22"/>
        </w:rPr>
        <w:t xml:space="preserve">Bild 1: </w:t>
      </w:r>
      <w:r w:rsidR="003A2831">
        <w:rPr>
          <w:b w:val="0"/>
          <w:bCs/>
          <w:sz w:val="22"/>
        </w:rPr>
        <w:t xml:space="preserve">Nach </w:t>
      </w:r>
      <w:r w:rsidR="00BE545C">
        <w:rPr>
          <w:b w:val="0"/>
          <w:bCs/>
          <w:sz w:val="22"/>
        </w:rPr>
        <w:t>der pandemiebedingten</w:t>
      </w:r>
      <w:r w:rsidR="003A2831">
        <w:rPr>
          <w:b w:val="0"/>
          <w:bCs/>
          <w:sz w:val="22"/>
        </w:rPr>
        <w:t xml:space="preserve"> Absage </w:t>
      </w:r>
      <w:r w:rsidR="00691B1F">
        <w:rPr>
          <w:b w:val="0"/>
          <w:bCs/>
          <w:sz w:val="22"/>
        </w:rPr>
        <w:t xml:space="preserve">der BAU </w:t>
      </w:r>
      <w:r w:rsidR="003A2831">
        <w:rPr>
          <w:b w:val="0"/>
          <w:bCs/>
          <w:sz w:val="22"/>
        </w:rPr>
        <w:t>i</w:t>
      </w:r>
      <w:r w:rsidR="004B0100">
        <w:rPr>
          <w:b w:val="0"/>
          <w:bCs/>
          <w:sz w:val="22"/>
        </w:rPr>
        <w:t>m Jahr</w:t>
      </w:r>
      <w:r w:rsidR="003A2831">
        <w:rPr>
          <w:b w:val="0"/>
          <w:bCs/>
          <w:sz w:val="22"/>
        </w:rPr>
        <w:t xml:space="preserve"> 2021, </w:t>
      </w:r>
      <w:r w:rsidR="004B0100">
        <w:rPr>
          <w:b w:val="0"/>
          <w:bCs/>
          <w:sz w:val="22"/>
        </w:rPr>
        <w:t>f</w:t>
      </w:r>
      <w:r w:rsidR="003A2831">
        <w:rPr>
          <w:b w:val="0"/>
          <w:bCs/>
          <w:sz w:val="22"/>
        </w:rPr>
        <w:t>r</w:t>
      </w:r>
      <w:r w:rsidR="004B0100">
        <w:rPr>
          <w:b w:val="0"/>
          <w:bCs/>
          <w:sz w:val="22"/>
        </w:rPr>
        <w:t>eu</w:t>
      </w:r>
      <w:r w:rsidR="003A2831">
        <w:rPr>
          <w:b w:val="0"/>
          <w:bCs/>
          <w:sz w:val="22"/>
        </w:rPr>
        <w:t>t</w:t>
      </w:r>
      <w:r w:rsidR="004B0100">
        <w:rPr>
          <w:b w:val="0"/>
          <w:bCs/>
          <w:sz w:val="22"/>
        </w:rPr>
        <w:t xml:space="preserve"> sich der Tor- und Türhersteller</w:t>
      </w:r>
      <w:r w:rsidR="003A2831">
        <w:rPr>
          <w:b w:val="0"/>
          <w:bCs/>
          <w:sz w:val="22"/>
        </w:rPr>
        <w:t xml:space="preserve"> Hörmann in diesem Jahr wieder</w:t>
      </w:r>
      <w:r w:rsidR="00D65CF0">
        <w:rPr>
          <w:b w:val="0"/>
          <w:bCs/>
          <w:sz w:val="22"/>
        </w:rPr>
        <w:t>,</w:t>
      </w:r>
      <w:r w:rsidR="003A2831">
        <w:rPr>
          <w:b w:val="0"/>
          <w:bCs/>
          <w:sz w:val="22"/>
        </w:rPr>
        <w:t xml:space="preserve"> zahlreiche Besucher und Besucherinnen auf dem </w:t>
      </w:r>
      <w:r w:rsidR="00BE545C" w:rsidRPr="00BE545C">
        <w:rPr>
          <w:b w:val="0"/>
          <w:bCs/>
          <w:sz w:val="22"/>
        </w:rPr>
        <w:t>Messestand</w:t>
      </w:r>
      <w:r w:rsidR="00691B1F">
        <w:rPr>
          <w:b w:val="0"/>
          <w:bCs/>
          <w:sz w:val="22"/>
        </w:rPr>
        <w:t xml:space="preserve"> in München</w:t>
      </w:r>
      <w:r w:rsidR="004B0100">
        <w:rPr>
          <w:b w:val="0"/>
          <w:bCs/>
          <w:sz w:val="22"/>
        </w:rPr>
        <w:t xml:space="preserve"> begrüßen zu dürfen</w:t>
      </w:r>
      <w:r w:rsidR="00BE545C" w:rsidRPr="00BE545C">
        <w:rPr>
          <w:b w:val="0"/>
          <w:bCs/>
          <w:sz w:val="22"/>
        </w:rPr>
        <w:t>.</w:t>
      </w:r>
    </w:p>
    <w:p w14:paraId="7CA917DB" w14:textId="77777777" w:rsidR="00B33B44" w:rsidRDefault="00B33B44" w:rsidP="00E547A3">
      <w:pPr>
        <w:pStyle w:val="PM-Titel"/>
        <w:spacing w:after="0"/>
        <w:ind w:right="4162"/>
        <w:rPr>
          <w:sz w:val="22"/>
        </w:rPr>
      </w:pPr>
    </w:p>
    <w:p w14:paraId="6D4F0853" w14:textId="5DDFAC22" w:rsidR="00AE5863" w:rsidRPr="000E0D5A" w:rsidRDefault="00855136" w:rsidP="00E547A3">
      <w:pPr>
        <w:pStyle w:val="PM-Titel"/>
        <w:spacing w:after="0"/>
        <w:ind w:right="4162"/>
        <w:rPr>
          <w:sz w:val="48"/>
          <w:szCs w:val="48"/>
        </w:rPr>
      </w:pPr>
      <w:r>
        <w:rPr>
          <w:sz w:val="22"/>
        </w:rPr>
        <w:t>Vielfältige Neuheiten in allen Produkt</w:t>
      </w:r>
      <w:r w:rsidR="004B0100">
        <w:rPr>
          <w:sz w:val="22"/>
        </w:rPr>
        <w:t>bereichen</w:t>
      </w:r>
      <w:r w:rsidR="00AE5863" w:rsidRPr="000E0D5A">
        <w:rPr>
          <w:sz w:val="48"/>
          <w:szCs w:val="48"/>
        </w:rPr>
        <w:br/>
      </w:r>
      <w:r w:rsidR="00D52E2B">
        <w:rPr>
          <w:szCs w:val="28"/>
        </w:rPr>
        <w:t>Hörmann</w:t>
      </w:r>
      <w:r>
        <w:rPr>
          <w:szCs w:val="28"/>
        </w:rPr>
        <w:t xml:space="preserve"> freut sich auf Begegnungen</w:t>
      </w:r>
      <w:r w:rsidR="00D52E2B">
        <w:rPr>
          <w:szCs w:val="28"/>
        </w:rPr>
        <w:t xml:space="preserve"> </w:t>
      </w:r>
    </w:p>
    <w:p w14:paraId="128BBD09" w14:textId="59C038F4" w:rsidR="007B7B3C" w:rsidRDefault="00250536" w:rsidP="00E547A3">
      <w:pPr>
        <w:pStyle w:val="PM-Standard"/>
        <w:spacing w:before="120" w:after="0"/>
        <w:ind w:right="4162"/>
        <w:jc w:val="left"/>
        <w:rPr>
          <w:b/>
          <w:bCs/>
          <w:iCs/>
        </w:rPr>
      </w:pPr>
      <w:r>
        <w:rPr>
          <w:b/>
          <w:bCs/>
          <w:iCs/>
        </w:rPr>
        <w:t xml:space="preserve">Zur Messe BAU zeigt sich Hörmann erneut auf mehr als </w:t>
      </w:r>
      <w:r w:rsidR="00DE0E06">
        <w:rPr>
          <w:b/>
          <w:bCs/>
          <w:iCs/>
        </w:rPr>
        <w:t>1.600</w:t>
      </w:r>
      <w:r>
        <w:rPr>
          <w:b/>
          <w:bCs/>
          <w:iCs/>
        </w:rPr>
        <w:t xml:space="preserve"> m</w:t>
      </w:r>
      <w:r w:rsidRPr="00D52E2B">
        <w:rPr>
          <w:b/>
          <w:bCs/>
          <w:iCs/>
          <w:vertAlign w:val="superscript"/>
        </w:rPr>
        <w:t>2</w:t>
      </w:r>
      <w:r>
        <w:rPr>
          <w:b/>
          <w:bCs/>
          <w:iCs/>
        </w:rPr>
        <w:t xml:space="preserve"> Fläche</w:t>
      </w:r>
      <w:r w:rsidRPr="00B12FB2">
        <w:rPr>
          <w:b/>
          <w:bCs/>
          <w:iCs/>
        </w:rPr>
        <w:t xml:space="preserve"> </w:t>
      </w:r>
      <w:r>
        <w:rPr>
          <w:b/>
          <w:bCs/>
          <w:iCs/>
        </w:rPr>
        <w:t xml:space="preserve">mit einer Fülle an Produktneuheiten und Weiterentwicklungen. Dabei werden in 2023 </w:t>
      </w:r>
      <w:r w:rsidR="004B0100">
        <w:rPr>
          <w:b/>
          <w:bCs/>
          <w:iCs/>
        </w:rPr>
        <w:t xml:space="preserve">wie </w:t>
      </w:r>
      <w:r>
        <w:rPr>
          <w:b/>
          <w:bCs/>
          <w:iCs/>
        </w:rPr>
        <w:t xml:space="preserve">gewohnt Innovationen aus den Bereichen </w:t>
      </w:r>
      <w:r w:rsidRPr="005C64D5">
        <w:rPr>
          <w:b/>
          <w:bCs/>
          <w:iCs/>
        </w:rPr>
        <w:t>Tore, Türen, Zargen, Antriebe</w:t>
      </w:r>
      <w:r w:rsidR="004B0100">
        <w:rPr>
          <w:b/>
          <w:bCs/>
          <w:iCs/>
        </w:rPr>
        <w:t xml:space="preserve"> und</w:t>
      </w:r>
      <w:r w:rsidRPr="005C64D5">
        <w:rPr>
          <w:b/>
          <w:bCs/>
          <w:iCs/>
        </w:rPr>
        <w:t xml:space="preserve"> Zufahrtskontroll</w:t>
      </w:r>
      <w:r w:rsidR="004B0100">
        <w:rPr>
          <w:b/>
          <w:bCs/>
          <w:iCs/>
        </w:rPr>
        <w:t>systeme</w:t>
      </w:r>
      <w:r w:rsidRPr="005C64D5">
        <w:rPr>
          <w:b/>
          <w:bCs/>
          <w:iCs/>
        </w:rPr>
        <w:t xml:space="preserve"> </w:t>
      </w:r>
      <w:r w:rsidR="00855136">
        <w:rPr>
          <w:b/>
          <w:bCs/>
          <w:iCs/>
        </w:rPr>
        <w:t xml:space="preserve">präsentiert. </w:t>
      </w:r>
      <w:r w:rsidR="00855136" w:rsidRPr="004B0100">
        <w:rPr>
          <w:b/>
          <w:bCs/>
          <w:iCs/>
        </w:rPr>
        <w:t xml:space="preserve">In diesem Jahr </w:t>
      </w:r>
      <w:r w:rsidR="004B0100" w:rsidRPr="004B0100">
        <w:rPr>
          <w:b/>
          <w:bCs/>
          <w:iCs/>
        </w:rPr>
        <w:t xml:space="preserve">kommen </w:t>
      </w:r>
      <w:r w:rsidR="00855136" w:rsidRPr="004B0100">
        <w:rPr>
          <w:b/>
          <w:bCs/>
          <w:iCs/>
        </w:rPr>
        <w:t xml:space="preserve">neu auch die </w:t>
      </w:r>
      <w:r w:rsidRPr="004B0100">
        <w:rPr>
          <w:b/>
          <w:bCs/>
          <w:iCs/>
        </w:rPr>
        <w:t>Stauraumsysteme</w:t>
      </w:r>
      <w:r w:rsidR="004B0100" w:rsidRPr="004B0100">
        <w:rPr>
          <w:b/>
          <w:bCs/>
          <w:iCs/>
        </w:rPr>
        <w:t xml:space="preserve"> hinzu</w:t>
      </w:r>
      <w:r w:rsidRPr="004B0100">
        <w:rPr>
          <w:b/>
          <w:bCs/>
          <w:iCs/>
        </w:rPr>
        <w:t>.</w:t>
      </w:r>
      <w:r w:rsidR="004B0100" w:rsidRPr="004B0100">
        <w:rPr>
          <w:b/>
          <w:bCs/>
          <w:iCs/>
        </w:rPr>
        <w:t xml:space="preserve"> </w:t>
      </w:r>
      <w:r w:rsidR="00E92078">
        <w:rPr>
          <w:b/>
          <w:bCs/>
          <w:iCs/>
        </w:rPr>
        <w:t>Ganz besonders freut man sich bei Hörmann darüber, die vielen Neuheiten wieder persönlich präsentieren zu können.</w:t>
      </w:r>
      <w:r w:rsidRPr="004B0100">
        <w:rPr>
          <w:b/>
          <w:bCs/>
          <w:iCs/>
        </w:rPr>
        <w:t xml:space="preserve"> </w:t>
      </w:r>
    </w:p>
    <w:p w14:paraId="7E8B96C4" w14:textId="0692007A" w:rsidR="003B78FC" w:rsidRDefault="005C64D5" w:rsidP="00E547A3">
      <w:pPr>
        <w:pStyle w:val="PM-Standard"/>
        <w:spacing w:before="120" w:after="0"/>
        <w:ind w:right="4162"/>
        <w:jc w:val="left"/>
      </w:pPr>
      <w:r w:rsidRPr="007B7B3C">
        <w:t>Hörmann nimmt als Aussteller an der Messe</w:t>
      </w:r>
      <w:r w:rsidR="008E4F38">
        <w:t xml:space="preserve"> BAU</w:t>
      </w:r>
      <w:r w:rsidRPr="007B7B3C">
        <w:t xml:space="preserve"> teil und präsentiert </w:t>
      </w:r>
      <w:r w:rsidR="008E4F38">
        <w:t xml:space="preserve">in der Halle B3 auf dem Stand 302 </w:t>
      </w:r>
      <w:r w:rsidRPr="007B7B3C">
        <w:t>zahlreiche Innovationen und Weiterentwicklungen. „Nach der pandemiebedingten Absage 2021 freue ich mich schon sehr auf die BAU 2023. Auch wenn die digitalen Konzepte gut funktionieren, glauben wir doch an die direkte Kommunikation und den persönlichen Austausch. Das internationale Fachpubliku</w:t>
      </w:r>
      <w:r w:rsidR="00AD0EE1">
        <w:t xml:space="preserve">m </w:t>
      </w:r>
      <w:r w:rsidRPr="007B7B3C">
        <w:t>kann sich vor Ort unsere zahlreichen Produktinnovationen ansehen und wir können mit ihnen ins Gespräch kommen. Das ist immer eine ganz besondere Atmosphäre“, sagt Martin J. Hörmann, persönlich haftender Gesellschafter der Hörmann Gruppe.</w:t>
      </w:r>
    </w:p>
    <w:p w14:paraId="4F00776D" w14:textId="08C5CA0E" w:rsidR="00667741" w:rsidRDefault="003B78FC" w:rsidP="00E547A3">
      <w:pPr>
        <w:pStyle w:val="PM-Standard"/>
        <w:spacing w:before="120" w:after="0"/>
        <w:ind w:right="4162"/>
        <w:jc w:val="left"/>
        <w:rPr>
          <w:b/>
          <w:bCs/>
          <w:iCs/>
        </w:rPr>
      </w:pPr>
      <w:r>
        <w:rPr>
          <w:iCs/>
        </w:rPr>
        <w:t xml:space="preserve">Ein </w:t>
      </w:r>
      <w:r w:rsidRPr="000A31FE">
        <w:rPr>
          <w:iCs/>
        </w:rPr>
        <w:t>Leitthema der BAU 2023</w:t>
      </w:r>
      <w:r>
        <w:rPr>
          <w:iCs/>
        </w:rPr>
        <w:t xml:space="preserve"> </w:t>
      </w:r>
      <w:r w:rsidRPr="000A31FE">
        <w:rPr>
          <w:iCs/>
        </w:rPr>
        <w:t xml:space="preserve">lautet </w:t>
      </w:r>
      <w:r w:rsidR="00AA3894">
        <w:rPr>
          <w:iCs/>
        </w:rPr>
        <w:t>„</w:t>
      </w:r>
      <w:r w:rsidR="009B6C18" w:rsidRPr="000A31FE">
        <w:rPr>
          <w:iCs/>
        </w:rPr>
        <w:t>Herausforderung Klimawandel</w:t>
      </w:r>
      <w:r w:rsidR="00AA3894">
        <w:rPr>
          <w:iCs/>
        </w:rPr>
        <w:t>“</w:t>
      </w:r>
      <w:r w:rsidR="009B6C18" w:rsidRPr="000A31FE">
        <w:rPr>
          <w:iCs/>
        </w:rPr>
        <w:t>. Auch Hörmann stellt sich seit vielen Jahren den Herausforderungen</w:t>
      </w:r>
      <w:r w:rsidR="004B0100">
        <w:rPr>
          <w:iCs/>
        </w:rPr>
        <w:t>, da man</w:t>
      </w:r>
      <w:r w:rsidR="009B6C18" w:rsidRPr="000A31FE">
        <w:rPr>
          <w:iCs/>
        </w:rPr>
        <w:t xml:space="preserve"> sich</w:t>
      </w:r>
      <w:r w:rsidR="004B0100">
        <w:rPr>
          <w:iCs/>
        </w:rPr>
        <w:t xml:space="preserve"> als Familienunternehmen</w:t>
      </w:r>
      <w:r w:rsidR="009B6C18" w:rsidRPr="000A31FE">
        <w:rPr>
          <w:iCs/>
        </w:rPr>
        <w:t xml:space="preserve"> der Verantwortung </w:t>
      </w:r>
      <w:r>
        <w:rPr>
          <w:iCs/>
        </w:rPr>
        <w:t>für nachfolgende Generationen</w:t>
      </w:r>
      <w:r w:rsidR="004B0100">
        <w:rPr>
          <w:iCs/>
        </w:rPr>
        <w:t xml:space="preserve"> besonders</w:t>
      </w:r>
      <w:r>
        <w:rPr>
          <w:iCs/>
        </w:rPr>
        <w:t xml:space="preserve"> </w:t>
      </w:r>
      <w:r w:rsidR="009B6C18" w:rsidRPr="000A31FE">
        <w:rPr>
          <w:iCs/>
        </w:rPr>
        <w:t>bewusst</w:t>
      </w:r>
      <w:r w:rsidR="004B0100">
        <w:rPr>
          <w:iCs/>
        </w:rPr>
        <w:t xml:space="preserve"> ist</w:t>
      </w:r>
      <w:r w:rsidR="00ED7059" w:rsidRPr="000A31FE">
        <w:rPr>
          <w:iCs/>
        </w:rPr>
        <w:t xml:space="preserve">. </w:t>
      </w:r>
      <w:r w:rsidR="009B6C18" w:rsidRPr="000A31FE">
        <w:rPr>
          <w:iCs/>
        </w:rPr>
        <w:t xml:space="preserve">Die </w:t>
      </w:r>
      <w:r w:rsidR="00F60B66" w:rsidRPr="00F60B66">
        <w:rPr>
          <w:iCs/>
        </w:rPr>
        <w:t>seit Jahren</w:t>
      </w:r>
      <w:r w:rsidR="009B6C18" w:rsidRPr="000A31FE">
        <w:rPr>
          <w:iCs/>
        </w:rPr>
        <w:t xml:space="preserve"> getätigten Maßnahmen </w:t>
      </w:r>
      <w:r w:rsidR="00F60B66" w:rsidRPr="00F60B66">
        <w:rPr>
          <w:iCs/>
        </w:rPr>
        <w:t xml:space="preserve">im Bereich Umwelt- und Klimaschutz </w:t>
      </w:r>
      <w:r w:rsidR="009B6C18" w:rsidRPr="000A31FE">
        <w:rPr>
          <w:iCs/>
        </w:rPr>
        <w:t>werden</w:t>
      </w:r>
      <w:r w:rsidR="00BB56FC">
        <w:rPr>
          <w:iCs/>
        </w:rPr>
        <w:t xml:space="preserve"> 2023</w:t>
      </w:r>
      <w:r w:rsidR="00667741" w:rsidRPr="000A31FE">
        <w:rPr>
          <w:iCs/>
        </w:rPr>
        <w:t xml:space="preserve"> konsequent </w:t>
      </w:r>
      <w:r w:rsidR="009B6C18" w:rsidRPr="000A31FE">
        <w:rPr>
          <w:iCs/>
        </w:rPr>
        <w:lastRenderedPageBreak/>
        <w:t>fortgesetzt</w:t>
      </w:r>
      <w:r w:rsidR="00ED7059" w:rsidRPr="000A31FE">
        <w:rPr>
          <w:iCs/>
        </w:rPr>
        <w:t xml:space="preserve"> und </w:t>
      </w:r>
      <w:r w:rsidR="00667741" w:rsidRPr="000A31FE">
        <w:rPr>
          <w:iCs/>
        </w:rPr>
        <w:t>ausgebaut</w:t>
      </w:r>
      <w:r w:rsidR="009B6C18" w:rsidRPr="000A31FE">
        <w:rPr>
          <w:iCs/>
        </w:rPr>
        <w:t>.</w:t>
      </w:r>
      <w:r w:rsidR="00ED7059" w:rsidRPr="000A31FE">
        <w:rPr>
          <w:iCs/>
        </w:rPr>
        <w:t xml:space="preserve"> </w:t>
      </w:r>
      <w:r w:rsidR="004B0100">
        <w:rPr>
          <w:iCs/>
        </w:rPr>
        <w:t>Dazu gehört auch, dass z</w:t>
      </w:r>
      <w:r w:rsidR="000A31FE" w:rsidRPr="000A31FE">
        <w:rPr>
          <w:iCs/>
        </w:rPr>
        <w:t>ur Papierreduzierung d</w:t>
      </w:r>
      <w:r w:rsidR="00ED7059" w:rsidRPr="000A31FE">
        <w:rPr>
          <w:iCs/>
        </w:rPr>
        <w:t>as digitale Angebot</w:t>
      </w:r>
      <w:r w:rsidR="000A31FE" w:rsidRPr="000A31FE">
        <w:rPr>
          <w:iCs/>
        </w:rPr>
        <w:t xml:space="preserve"> </w:t>
      </w:r>
      <w:r w:rsidR="004B0100">
        <w:rPr>
          <w:iCs/>
        </w:rPr>
        <w:t xml:space="preserve">auf dem Hörmann Messestand </w:t>
      </w:r>
      <w:r w:rsidR="00F50049" w:rsidRPr="000A31FE">
        <w:rPr>
          <w:iCs/>
        </w:rPr>
        <w:t>erweitert</w:t>
      </w:r>
      <w:r w:rsidR="004B0100">
        <w:rPr>
          <w:iCs/>
        </w:rPr>
        <w:t xml:space="preserve"> wird. Weitere </w:t>
      </w:r>
      <w:r w:rsidR="00667741" w:rsidRPr="000A31FE">
        <w:rPr>
          <w:iCs/>
        </w:rPr>
        <w:t xml:space="preserve">Details werden </w:t>
      </w:r>
      <w:r w:rsidR="004B0100">
        <w:rPr>
          <w:iCs/>
        </w:rPr>
        <w:t xml:space="preserve">erst </w:t>
      </w:r>
      <w:r w:rsidR="00667741" w:rsidRPr="000A31FE">
        <w:rPr>
          <w:iCs/>
        </w:rPr>
        <w:t>zum Messestart bekannt ge</w:t>
      </w:r>
      <w:r w:rsidR="004B0100">
        <w:rPr>
          <w:iCs/>
        </w:rPr>
        <w:t>geben</w:t>
      </w:r>
      <w:r w:rsidR="00667741" w:rsidRPr="000A31FE">
        <w:rPr>
          <w:iCs/>
        </w:rPr>
        <w:t>.</w:t>
      </w:r>
    </w:p>
    <w:p w14:paraId="19297F86" w14:textId="349CB38B" w:rsidR="007B7B3C" w:rsidRPr="00B33B44" w:rsidRDefault="00667741" w:rsidP="00B33B44">
      <w:pPr>
        <w:pStyle w:val="PM-Standard"/>
        <w:spacing w:before="120" w:after="0"/>
        <w:ind w:right="4162"/>
        <w:jc w:val="left"/>
        <w:rPr>
          <w:iCs/>
        </w:rPr>
      </w:pPr>
      <w:r w:rsidRPr="00250536">
        <w:rPr>
          <w:iCs/>
        </w:rPr>
        <w:t xml:space="preserve">Ein weiteres Highlight präsentiert </w:t>
      </w:r>
      <w:r w:rsidR="00E472E5" w:rsidRPr="00250536">
        <w:rPr>
          <w:iCs/>
        </w:rPr>
        <w:t>H</w:t>
      </w:r>
      <w:r w:rsidR="00AA3894">
        <w:rPr>
          <w:iCs/>
        </w:rPr>
        <w:t>örmann</w:t>
      </w:r>
      <w:r w:rsidRPr="00250536">
        <w:rPr>
          <w:iCs/>
        </w:rPr>
        <w:t xml:space="preserve"> im Bereich der </w:t>
      </w:r>
      <w:r w:rsidR="00464548" w:rsidRPr="00250536">
        <w:rPr>
          <w:iCs/>
        </w:rPr>
        <w:t>Türen</w:t>
      </w:r>
      <w:r w:rsidR="00E92078">
        <w:rPr>
          <w:iCs/>
        </w:rPr>
        <w:t xml:space="preserve"> für den privaten Wohnungsbau</w:t>
      </w:r>
      <w:r w:rsidRPr="00250536">
        <w:rPr>
          <w:iCs/>
        </w:rPr>
        <w:t xml:space="preserve">. Neue Oberflächen, Designs und Türmodelle werden das Programm </w:t>
      </w:r>
      <w:r w:rsidR="00464548" w:rsidRPr="00250536">
        <w:rPr>
          <w:iCs/>
        </w:rPr>
        <w:t xml:space="preserve">der Zimmertüren aus Holz und </w:t>
      </w:r>
      <w:r w:rsidR="00BB56FC" w:rsidRPr="00250536">
        <w:rPr>
          <w:iCs/>
        </w:rPr>
        <w:t xml:space="preserve">der </w:t>
      </w:r>
      <w:r w:rsidR="00464548" w:rsidRPr="00250536">
        <w:rPr>
          <w:iCs/>
        </w:rPr>
        <w:t xml:space="preserve">Haustüren </w:t>
      </w:r>
      <w:r w:rsidRPr="00250536">
        <w:rPr>
          <w:iCs/>
        </w:rPr>
        <w:t>erweitern. Dabei stehen vor allem die Robustheit der Oberflächen als auch die Designmöglichkeiten im Fokus.</w:t>
      </w:r>
      <w:r w:rsidR="00B33B44">
        <w:rPr>
          <w:iCs/>
        </w:rPr>
        <w:t xml:space="preserve"> </w:t>
      </w:r>
      <w:r w:rsidR="00E92078">
        <w:t>Für den Objektbau werden e</w:t>
      </w:r>
      <w:r w:rsidR="00464548">
        <w:t>rstmalig auf dem Hörmann Messestand auch Pendeltüren</w:t>
      </w:r>
      <w:r w:rsidR="00E92078">
        <w:t xml:space="preserve"> aus der Produktion</w:t>
      </w:r>
      <w:r w:rsidR="00464548">
        <w:t xml:space="preserve"> des im Sommer 2022 übernommenen Herstellers Grothaus zu sehen sein.</w:t>
      </w:r>
      <w:r w:rsidR="00E94791" w:rsidRPr="00E94791">
        <w:t xml:space="preserve"> </w:t>
      </w:r>
      <w:r w:rsidR="00E94791" w:rsidRPr="00B33B44">
        <w:rPr>
          <w:bCs/>
        </w:rPr>
        <w:t>E</w:t>
      </w:r>
      <w:r w:rsidR="00E94791" w:rsidRPr="00E94791">
        <w:t>inige Weiterentwicklungen im Feuerschutztüren</w:t>
      </w:r>
      <w:r w:rsidR="008E405E">
        <w:t>-</w:t>
      </w:r>
      <w:r w:rsidR="00E94791" w:rsidRPr="00E94791">
        <w:t xml:space="preserve"> und </w:t>
      </w:r>
      <w:proofErr w:type="spellStart"/>
      <w:r w:rsidR="008E405E">
        <w:t>Z</w:t>
      </w:r>
      <w:r w:rsidR="00E94791" w:rsidRPr="00E94791">
        <w:t>argen</w:t>
      </w:r>
      <w:r w:rsidR="00320E18">
        <w:t>p</w:t>
      </w:r>
      <w:r w:rsidR="00E94791" w:rsidRPr="00E94791">
        <w:t>rogramm</w:t>
      </w:r>
      <w:proofErr w:type="spellEnd"/>
      <w:r w:rsidR="00E94791" w:rsidRPr="00E94791">
        <w:t xml:space="preserve"> runden die Innovationen ab.</w:t>
      </w:r>
    </w:p>
    <w:p w14:paraId="5F870310" w14:textId="77F9E6C0" w:rsidR="00291116" w:rsidRDefault="00291116" w:rsidP="00EE14A4">
      <w:pPr>
        <w:pStyle w:val="PM-Lead"/>
        <w:tabs>
          <w:tab w:val="left" w:pos="4962"/>
        </w:tabs>
        <w:spacing w:before="120" w:after="0"/>
        <w:ind w:right="4148"/>
        <w:jc w:val="left"/>
        <w:rPr>
          <w:b w:val="0"/>
        </w:rPr>
      </w:pPr>
      <w:r>
        <w:rPr>
          <w:b w:val="0"/>
        </w:rPr>
        <w:t xml:space="preserve">Ebenfalls präsentiert Hörmann zum ersten Mal </w:t>
      </w:r>
      <w:r w:rsidR="00320E18">
        <w:rPr>
          <w:b w:val="0"/>
        </w:rPr>
        <w:t>auf der Messe</w:t>
      </w:r>
      <w:r>
        <w:rPr>
          <w:b w:val="0"/>
        </w:rPr>
        <w:t xml:space="preserve"> BAU die neuen Stauraumsysteme </w:t>
      </w:r>
      <w:r w:rsidR="00320E18">
        <w:rPr>
          <w:b w:val="0"/>
        </w:rPr>
        <w:t xml:space="preserve">– Gerätehäuser und Kaminholzregale – </w:t>
      </w:r>
      <w:r>
        <w:rPr>
          <w:b w:val="0"/>
        </w:rPr>
        <w:t>und g</w:t>
      </w:r>
      <w:r w:rsidR="00320E18">
        <w:rPr>
          <w:b w:val="0"/>
        </w:rPr>
        <w:t>ib</w:t>
      </w:r>
      <w:r>
        <w:rPr>
          <w:b w:val="0"/>
        </w:rPr>
        <w:t>t</w:t>
      </w:r>
      <w:r w:rsidR="00320E18">
        <w:rPr>
          <w:b w:val="0"/>
        </w:rPr>
        <w:t xml:space="preserve"> einen Ausblick auf zukünftige Neuheiten in diesem Produktbereich.</w:t>
      </w:r>
      <w:r>
        <w:rPr>
          <w:b w:val="0"/>
        </w:rPr>
        <w:t xml:space="preserve"> </w:t>
      </w:r>
    </w:p>
    <w:p w14:paraId="5D4F53D8" w14:textId="39991629" w:rsidR="00117439" w:rsidRPr="00AA3894" w:rsidRDefault="00E94791" w:rsidP="00EE14A4">
      <w:pPr>
        <w:pStyle w:val="PM-Lead"/>
        <w:tabs>
          <w:tab w:val="left" w:pos="4962"/>
        </w:tabs>
        <w:spacing w:before="120" w:after="0"/>
        <w:ind w:right="4148"/>
        <w:jc w:val="left"/>
        <w:rPr>
          <w:b w:val="0"/>
        </w:rPr>
      </w:pPr>
      <w:r>
        <w:rPr>
          <w:b w:val="0"/>
        </w:rPr>
        <w:t>Auch bei den Zufahrtskontrollsystemen</w:t>
      </w:r>
      <w:r w:rsidR="00C55BD3">
        <w:rPr>
          <w:b w:val="0"/>
        </w:rPr>
        <w:t xml:space="preserve"> gibt es Neuheiten</w:t>
      </w:r>
      <w:r w:rsidR="00291116">
        <w:rPr>
          <w:b w:val="0"/>
        </w:rPr>
        <w:t xml:space="preserve"> rund um die</w:t>
      </w:r>
      <w:r w:rsidR="00C55BD3">
        <w:rPr>
          <w:b w:val="0"/>
        </w:rPr>
        <w:t xml:space="preserve"> Schranken</w:t>
      </w:r>
      <w:r w:rsidR="00291116">
        <w:rPr>
          <w:b w:val="0"/>
        </w:rPr>
        <w:t>,</w:t>
      </w:r>
      <w:r w:rsidR="00C55BD3">
        <w:rPr>
          <w:b w:val="0"/>
        </w:rPr>
        <w:t xml:space="preserve"> Kassenautomaten</w:t>
      </w:r>
      <w:r w:rsidR="00291116">
        <w:rPr>
          <w:b w:val="0"/>
        </w:rPr>
        <w:t xml:space="preserve"> sowie die darauf abgestimmten Bedien- und Steuerungsmöglichkeiten</w:t>
      </w:r>
      <w:r w:rsidR="00AA3894">
        <w:rPr>
          <w:b w:val="0"/>
        </w:rPr>
        <w:t xml:space="preserve">. </w:t>
      </w:r>
      <w:r w:rsidR="00E92078">
        <w:rPr>
          <w:b w:val="0"/>
        </w:rPr>
        <w:t>Zudem</w:t>
      </w:r>
      <w:r w:rsidR="00B33B44">
        <w:rPr>
          <w:b w:val="0"/>
        </w:rPr>
        <w:t xml:space="preserve"> </w:t>
      </w:r>
      <w:r w:rsidR="00AA3894">
        <w:rPr>
          <w:b w:val="0"/>
        </w:rPr>
        <w:t xml:space="preserve">werden ebenfalls innovative Produktlösungen aus dem Bereich der Industrietore und der Verladetechnik </w:t>
      </w:r>
      <w:r w:rsidR="00B33B44">
        <w:rPr>
          <w:b w:val="0"/>
        </w:rPr>
        <w:t>gezeigt</w:t>
      </w:r>
      <w:r w:rsidR="00291116">
        <w:rPr>
          <w:b w:val="0"/>
        </w:rPr>
        <w:t xml:space="preserve">. </w:t>
      </w:r>
      <w:r w:rsidR="00E92078">
        <w:rPr>
          <w:b w:val="0"/>
        </w:rPr>
        <w:t xml:space="preserve">Hörmann hatte </w:t>
      </w:r>
      <w:r w:rsidR="009C3FAF">
        <w:rPr>
          <w:b w:val="0"/>
        </w:rPr>
        <w:t>Ende 2021</w:t>
      </w:r>
      <w:r w:rsidR="00AF74DB">
        <w:rPr>
          <w:b w:val="0"/>
        </w:rPr>
        <w:t xml:space="preserve"> </w:t>
      </w:r>
      <w:r w:rsidR="009C3FAF">
        <w:rPr>
          <w:b w:val="0"/>
        </w:rPr>
        <w:t xml:space="preserve">das Unternehmen </w:t>
      </w:r>
      <w:proofErr w:type="spellStart"/>
      <w:r w:rsidR="009C3FAF" w:rsidRPr="009C3FAF">
        <w:rPr>
          <w:b w:val="0"/>
        </w:rPr>
        <w:t>Trans</w:t>
      </w:r>
      <w:r w:rsidR="00D65CF0">
        <w:rPr>
          <w:b w:val="0"/>
        </w:rPr>
        <w:t>d</w:t>
      </w:r>
      <w:r w:rsidR="009C3FAF" w:rsidRPr="009C3FAF">
        <w:rPr>
          <w:b w:val="0"/>
        </w:rPr>
        <w:t>ek</w:t>
      </w:r>
      <w:proofErr w:type="spellEnd"/>
      <w:r w:rsidR="009C3FAF">
        <w:rPr>
          <w:b w:val="0"/>
        </w:rPr>
        <w:t xml:space="preserve"> übernommen, ein Produzent von Speziallösungen im Bereich Verladetechnik.</w:t>
      </w:r>
    </w:p>
    <w:p w14:paraId="47505B56" w14:textId="00567E09"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AA3894">
        <w:rPr>
          <w:sz w:val="18"/>
          <w:szCs w:val="18"/>
        </w:rPr>
        <w:t>2.</w:t>
      </w:r>
      <w:r w:rsidR="008744E5">
        <w:rPr>
          <w:sz w:val="18"/>
          <w:szCs w:val="18"/>
        </w:rPr>
        <w:t>7</w:t>
      </w:r>
      <w:r w:rsidR="00D65CF0">
        <w:rPr>
          <w:sz w:val="18"/>
          <w:szCs w:val="18"/>
        </w:rPr>
        <w:t>6</w:t>
      </w:r>
      <w:r w:rsidR="00AD0EE1">
        <w:rPr>
          <w:sz w:val="18"/>
          <w:szCs w:val="18"/>
        </w:rPr>
        <w:t>5</w:t>
      </w:r>
      <w:r>
        <w:rPr>
          <w:sz w:val="18"/>
          <w:szCs w:val="18"/>
        </w:rPr>
        <w:t xml:space="preserve"> </w:t>
      </w:r>
      <w:r w:rsidR="006B7C59" w:rsidRPr="00363BF0">
        <w:rPr>
          <w:sz w:val="18"/>
          <w:szCs w:val="18"/>
        </w:rPr>
        <w:t>Zeichen inkl. Leerschläge)</w:t>
      </w:r>
    </w:p>
    <w:p w14:paraId="0F551DE1" w14:textId="441F6BC4" w:rsidR="00B7750B" w:rsidRDefault="00B7750B" w:rsidP="006B7C59">
      <w:pPr>
        <w:rPr>
          <w:rFonts w:ascii="Arial" w:hAnsi="Arial" w:cs="Arial"/>
          <w:b/>
          <w:sz w:val="22"/>
          <w:szCs w:val="22"/>
        </w:rPr>
      </w:pPr>
    </w:p>
    <w:p w14:paraId="04760B62" w14:textId="3F9F6586" w:rsidR="009C3FAF" w:rsidRDefault="009C3FAF" w:rsidP="006B7C59">
      <w:pPr>
        <w:rPr>
          <w:rFonts w:ascii="Arial" w:hAnsi="Arial" w:cs="Arial"/>
          <w:b/>
          <w:sz w:val="22"/>
          <w:szCs w:val="22"/>
        </w:rPr>
      </w:pPr>
    </w:p>
    <w:p w14:paraId="574495C4" w14:textId="77777777" w:rsidR="009C3FAF" w:rsidRDefault="009C3FAF" w:rsidP="006B7C59">
      <w:pPr>
        <w:rPr>
          <w:rFonts w:ascii="Arial" w:hAnsi="Arial" w:cs="Arial"/>
          <w:b/>
          <w:sz w:val="22"/>
          <w:szCs w:val="22"/>
        </w:rPr>
      </w:pPr>
    </w:p>
    <w:p w14:paraId="13B75B80" w14:textId="77777777" w:rsidR="009C3FAF" w:rsidRDefault="009C3FAF" w:rsidP="006B7C59">
      <w:pPr>
        <w:rPr>
          <w:rFonts w:ascii="Arial" w:hAnsi="Arial" w:cs="Arial"/>
          <w:b/>
          <w:sz w:val="22"/>
          <w:szCs w:val="22"/>
        </w:rPr>
      </w:pPr>
    </w:p>
    <w:p w14:paraId="73014E12" w14:textId="77777777" w:rsidR="009C3FAF" w:rsidRDefault="009C3FAF" w:rsidP="006B7C59">
      <w:pPr>
        <w:rPr>
          <w:rFonts w:ascii="Arial" w:hAnsi="Arial" w:cs="Arial"/>
          <w:b/>
          <w:sz w:val="22"/>
          <w:szCs w:val="22"/>
        </w:rPr>
      </w:pPr>
    </w:p>
    <w:p w14:paraId="3780C2CF" w14:textId="77777777" w:rsidR="009C3FAF" w:rsidRDefault="009C3FAF" w:rsidP="006B7C59">
      <w:pPr>
        <w:rPr>
          <w:rFonts w:ascii="Arial" w:hAnsi="Arial" w:cs="Arial"/>
          <w:b/>
          <w:sz w:val="22"/>
          <w:szCs w:val="22"/>
        </w:rPr>
      </w:pPr>
    </w:p>
    <w:p w14:paraId="5B7C680F" w14:textId="77777777" w:rsidR="009C3FAF" w:rsidRDefault="009C3FAF" w:rsidP="006B7C59">
      <w:pPr>
        <w:rPr>
          <w:rFonts w:ascii="Arial" w:hAnsi="Arial" w:cs="Arial"/>
          <w:b/>
          <w:sz w:val="22"/>
          <w:szCs w:val="22"/>
        </w:rPr>
      </w:pPr>
    </w:p>
    <w:p w14:paraId="72E503DF" w14:textId="77777777" w:rsidR="009C3FAF" w:rsidRDefault="009C3FAF" w:rsidP="006B7C59">
      <w:pPr>
        <w:rPr>
          <w:rFonts w:ascii="Arial" w:hAnsi="Arial" w:cs="Arial"/>
          <w:b/>
          <w:sz w:val="22"/>
          <w:szCs w:val="22"/>
        </w:rPr>
      </w:pPr>
    </w:p>
    <w:p w14:paraId="628184D4" w14:textId="77777777" w:rsidR="009C3FAF" w:rsidRDefault="009C3FAF" w:rsidP="006B7C59">
      <w:pPr>
        <w:rPr>
          <w:rFonts w:ascii="Arial" w:hAnsi="Arial" w:cs="Arial"/>
          <w:b/>
          <w:sz w:val="22"/>
          <w:szCs w:val="22"/>
        </w:rPr>
      </w:pPr>
    </w:p>
    <w:p w14:paraId="10991815" w14:textId="77777777" w:rsidR="009C3FAF" w:rsidRDefault="009C3FAF" w:rsidP="006B7C59">
      <w:pPr>
        <w:rPr>
          <w:rFonts w:ascii="Arial" w:hAnsi="Arial" w:cs="Arial"/>
          <w:b/>
          <w:sz w:val="22"/>
          <w:szCs w:val="22"/>
        </w:rPr>
      </w:pPr>
    </w:p>
    <w:p w14:paraId="4005F537" w14:textId="77777777" w:rsidR="009C3FAF" w:rsidRDefault="009C3FAF" w:rsidP="006B7C59">
      <w:pPr>
        <w:rPr>
          <w:rFonts w:ascii="Arial" w:hAnsi="Arial" w:cs="Arial"/>
          <w:b/>
          <w:sz w:val="22"/>
          <w:szCs w:val="22"/>
        </w:rPr>
      </w:pPr>
    </w:p>
    <w:p w14:paraId="0841284D" w14:textId="77777777" w:rsidR="009C3FAF" w:rsidRDefault="009C3FAF" w:rsidP="006B7C59">
      <w:pPr>
        <w:rPr>
          <w:rFonts w:ascii="Arial" w:hAnsi="Arial" w:cs="Arial"/>
          <w:b/>
          <w:sz w:val="22"/>
          <w:szCs w:val="22"/>
        </w:rPr>
      </w:pPr>
    </w:p>
    <w:p w14:paraId="7B1D6DC3" w14:textId="77777777" w:rsidR="009C3FAF" w:rsidRDefault="009C3FAF" w:rsidP="006B7C59">
      <w:pPr>
        <w:rPr>
          <w:rFonts w:ascii="Arial" w:hAnsi="Arial" w:cs="Arial"/>
          <w:b/>
          <w:sz w:val="22"/>
          <w:szCs w:val="22"/>
        </w:rPr>
      </w:pPr>
    </w:p>
    <w:p w14:paraId="752F5926" w14:textId="77777777" w:rsidR="009C3FAF" w:rsidRDefault="009C3FAF" w:rsidP="006B7C59">
      <w:pPr>
        <w:rPr>
          <w:rFonts w:ascii="Arial" w:hAnsi="Arial" w:cs="Arial"/>
          <w:b/>
          <w:sz w:val="22"/>
          <w:szCs w:val="22"/>
        </w:rPr>
      </w:pPr>
    </w:p>
    <w:p w14:paraId="1608BF56" w14:textId="77777777" w:rsidR="009C3FAF" w:rsidRDefault="009C3FAF" w:rsidP="006B7C59">
      <w:pPr>
        <w:rPr>
          <w:rFonts w:ascii="Arial" w:hAnsi="Arial" w:cs="Arial"/>
          <w:b/>
          <w:sz w:val="22"/>
          <w:szCs w:val="22"/>
        </w:rPr>
      </w:pPr>
    </w:p>
    <w:p w14:paraId="01D28271" w14:textId="77777777" w:rsidR="009C3FAF" w:rsidRDefault="009C3FAF" w:rsidP="006B7C59">
      <w:pPr>
        <w:rPr>
          <w:rFonts w:ascii="Arial" w:hAnsi="Arial" w:cs="Arial"/>
          <w:b/>
          <w:sz w:val="22"/>
          <w:szCs w:val="22"/>
        </w:rPr>
      </w:pPr>
    </w:p>
    <w:p w14:paraId="33803E35" w14:textId="77777777" w:rsidR="009C3FAF" w:rsidRDefault="009C3FAF" w:rsidP="006B7C59">
      <w:pPr>
        <w:rPr>
          <w:rFonts w:ascii="Arial" w:hAnsi="Arial" w:cs="Arial"/>
          <w:b/>
          <w:sz w:val="22"/>
          <w:szCs w:val="22"/>
        </w:rPr>
      </w:pPr>
    </w:p>
    <w:p w14:paraId="64B85820" w14:textId="77777777" w:rsidR="009C3FAF" w:rsidRDefault="009C3FAF" w:rsidP="006B7C59">
      <w:pPr>
        <w:rPr>
          <w:rFonts w:ascii="Arial" w:hAnsi="Arial" w:cs="Arial"/>
          <w:b/>
          <w:sz w:val="22"/>
          <w:szCs w:val="22"/>
        </w:rPr>
      </w:pPr>
    </w:p>
    <w:p w14:paraId="66DFB733" w14:textId="77777777" w:rsidR="009C3FAF" w:rsidRDefault="009C3FAF" w:rsidP="006B7C59">
      <w:pPr>
        <w:rPr>
          <w:rFonts w:ascii="Arial" w:hAnsi="Arial" w:cs="Arial"/>
          <w:b/>
          <w:sz w:val="22"/>
          <w:szCs w:val="22"/>
        </w:rPr>
      </w:pPr>
    </w:p>
    <w:p w14:paraId="77B71DA6" w14:textId="77777777" w:rsidR="009C3FAF" w:rsidRDefault="009C3FAF" w:rsidP="006B7C59">
      <w:pPr>
        <w:rPr>
          <w:rFonts w:ascii="Arial" w:hAnsi="Arial" w:cs="Arial"/>
          <w:b/>
          <w:sz w:val="22"/>
          <w:szCs w:val="22"/>
        </w:rPr>
      </w:pPr>
    </w:p>
    <w:p w14:paraId="69E40B73" w14:textId="77777777" w:rsidR="009C3FAF" w:rsidRDefault="009C3FAF" w:rsidP="006B7C59">
      <w:pPr>
        <w:rPr>
          <w:rFonts w:ascii="Arial" w:hAnsi="Arial" w:cs="Arial"/>
          <w:b/>
          <w:sz w:val="22"/>
          <w:szCs w:val="22"/>
        </w:rPr>
      </w:pPr>
    </w:p>
    <w:p w14:paraId="2660A943" w14:textId="77777777" w:rsidR="009C3FAF" w:rsidRDefault="009C3FAF" w:rsidP="006B7C59">
      <w:pPr>
        <w:rPr>
          <w:rFonts w:ascii="Arial" w:hAnsi="Arial" w:cs="Arial"/>
          <w:b/>
          <w:sz w:val="22"/>
          <w:szCs w:val="22"/>
        </w:rPr>
      </w:pPr>
    </w:p>
    <w:p w14:paraId="6DBDFD31" w14:textId="77777777" w:rsidR="009C3FAF" w:rsidRDefault="009C3FAF" w:rsidP="006B7C59">
      <w:pPr>
        <w:rPr>
          <w:rFonts w:ascii="Arial" w:hAnsi="Arial" w:cs="Arial"/>
          <w:b/>
          <w:sz w:val="22"/>
          <w:szCs w:val="22"/>
        </w:rPr>
      </w:pPr>
    </w:p>
    <w:p w14:paraId="6106A4FD" w14:textId="654A4821" w:rsidR="009C3FAF" w:rsidRDefault="009C3FAF" w:rsidP="006B7C59">
      <w:pPr>
        <w:rPr>
          <w:rFonts w:ascii="Arial" w:hAnsi="Arial" w:cs="Arial"/>
          <w:b/>
          <w:sz w:val="22"/>
          <w:szCs w:val="22"/>
        </w:rPr>
      </w:pPr>
      <w:r>
        <w:rPr>
          <w:rFonts w:ascii="Arial" w:hAnsi="Arial" w:cs="Arial"/>
          <w:b/>
          <w:sz w:val="22"/>
          <w:szCs w:val="22"/>
        </w:rPr>
        <w:lastRenderedPageBreak/>
        <w:t>Bilder und Bildunterzeilen:</w:t>
      </w:r>
    </w:p>
    <w:p w14:paraId="0236C0C5" w14:textId="098DEEC8" w:rsidR="009C3FAF" w:rsidRDefault="009C3FAF" w:rsidP="006B7C59">
      <w:pPr>
        <w:rPr>
          <w:rFonts w:ascii="Arial" w:hAnsi="Arial" w:cs="Arial"/>
          <w:b/>
          <w:sz w:val="22"/>
          <w:szCs w:val="22"/>
        </w:rPr>
      </w:pPr>
    </w:p>
    <w:p w14:paraId="250E1E64" w14:textId="29B0A17C" w:rsidR="009C3FAF" w:rsidRDefault="009C3FAF" w:rsidP="006B7C59">
      <w:pPr>
        <w:rPr>
          <w:rFonts w:ascii="Arial" w:hAnsi="Arial" w:cs="Arial"/>
          <w:b/>
          <w:sz w:val="22"/>
          <w:szCs w:val="22"/>
        </w:rPr>
      </w:pPr>
    </w:p>
    <w:p w14:paraId="782FE15B" w14:textId="29D12D54" w:rsidR="009C3FAF" w:rsidRDefault="009C3FAF" w:rsidP="006B7C59">
      <w:pPr>
        <w:rPr>
          <w:rFonts w:ascii="Arial" w:hAnsi="Arial" w:cs="Arial"/>
          <w:b/>
          <w:sz w:val="22"/>
          <w:szCs w:val="22"/>
        </w:rPr>
      </w:pPr>
      <w:r>
        <w:rPr>
          <w:rFonts w:ascii="Arial" w:hAnsi="Arial" w:cs="Arial"/>
          <w:b/>
          <w:noProof/>
          <w:sz w:val="22"/>
          <w:szCs w:val="22"/>
        </w:rPr>
        <w:drawing>
          <wp:inline distT="0" distB="0" distL="0" distR="0" wp14:anchorId="58C4C54F" wp14:editId="6069503C">
            <wp:extent cx="3755985" cy="2803417"/>
            <wp:effectExtent l="0" t="0" r="0" b="0"/>
            <wp:docPr id="4" name="Grafik 4" descr="Ein Bild, das drinnen, Wand, Küch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Wand, Küche, Bod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67824" cy="2812254"/>
                    </a:xfrm>
                    <a:prstGeom prst="rect">
                      <a:avLst/>
                    </a:prstGeom>
                  </pic:spPr>
                </pic:pic>
              </a:graphicData>
            </a:graphic>
          </wp:inline>
        </w:drawing>
      </w:r>
    </w:p>
    <w:p w14:paraId="7C533B80" w14:textId="2A7E38B7" w:rsidR="009C3FAF" w:rsidRDefault="009C3FAF" w:rsidP="009C3FAF">
      <w:pPr>
        <w:spacing w:before="120"/>
        <w:ind w:right="4148"/>
        <w:rPr>
          <w:rFonts w:ascii="Arial" w:hAnsi="Arial" w:cs="Arial"/>
          <w:bCs/>
          <w:sz w:val="22"/>
          <w:szCs w:val="22"/>
        </w:rPr>
      </w:pPr>
      <w:r w:rsidRPr="009C3FAF">
        <w:rPr>
          <w:rFonts w:ascii="Arial" w:hAnsi="Arial" w:cs="Arial"/>
          <w:b/>
          <w:sz w:val="22"/>
          <w:szCs w:val="22"/>
        </w:rPr>
        <w:t>Bild 2:</w:t>
      </w:r>
      <w:r w:rsidRPr="009C3FAF">
        <w:rPr>
          <w:rFonts w:ascii="Arial" w:hAnsi="Arial" w:cs="Arial"/>
          <w:bCs/>
          <w:sz w:val="22"/>
          <w:szCs w:val="22"/>
        </w:rPr>
        <w:t xml:space="preserve"> Seit vergangenem Jahr gehört Grothaus, Hersteller von Pendeltüren aus PE, PVC, Holz und Edelstahl sowie die dazugehörigen Zargen, zur Hörmann Gruppe. Die Produkte sind erstmalig auf dem Hörmann Messestand zu sehen. </w:t>
      </w:r>
    </w:p>
    <w:p w14:paraId="47528418" w14:textId="43A26EBA" w:rsidR="00396BA0" w:rsidRDefault="00396BA0" w:rsidP="009C3FAF">
      <w:pPr>
        <w:spacing w:before="120"/>
        <w:ind w:right="4148"/>
        <w:rPr>
          <w:rFonts w:ascii="Arial" w:hAnsi="Arial" w:cs="Arial"/>
          <w:bCs/>
          <w:sz w:val="22"/>
          <w:szCs w:val="22"/>
        </w:rPr>
      </w:pPr>
    </w:p>
    <w:p w14:paraId="3F7D1266" w14:textId="3137C8CF" w:rsidR="001B1FCD" w:rsidRDefault="001B1FCD" w:rsidP="001B1FCD">
      <w:pPr>
        <w:pStyle w:val="PM-Abschnitt"/>
        <w:spacing w:before="240"/>
        <w:ind w:right="278"/>
        <w:rPr>
          <w:bCs/>
          <w:sz w:val="22"/>
        </w:rPr>
      </w:pPr>
      <w:r>
        <w:rPr>
          <w:bCs/>
          <w:sz w:val="22"/>
        </w:rPr>
        <w:t>Foto</w:t>
      </w:r>
      <w:r w:rsidR="009C3FAF">
        <w:rPr>
          <w:bCs/>
          <w:sz w:val="22"/>
        </w:rPr>
        <w:t>s</w:t>
      </w:r>
      <w:r>
        <w:rPr>
          <w:bCs/>
          <w:sz w:val="22"/>
        </w:rPr>
        <w:t>: Hörmann</w:t>
      </w:r>
    </w:p>
    <w:p w14:paraId="3C37B536" w14:textId="77777777" w:rsidR="001B1FCD" w:rsidRPr="00607694" w:rsidRDefault="001B1FCD" w:rsidP="00607694"/>
    <w:sectPr w:rsidR="001B1FCD" w:rsidRPr="00607694"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C3F21" w14:textId="77777777" w:rsidR="005E3863" w:rsidRDefault="005E3863">
      <w:r>
        <w:separator/>
      </w:r>
    </w:p>
  </w:endnote>
  <w:endnote w:type="continuationSeparator" w:id="0">
    <w:p w14:paraId="43607FDF" w14:textId="77777777"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5B6C13B1"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B33B44">
      <w:rPr>
        <w:rFonts w:ascii="Arial" w:hAnsi="Arial" w:cs="Arial"/>
        <w:color w:val="808080"/>
        <w:sz w:val="16"/>
        <w:szCs w:val="16"/>
      </w:rPr>
      <w:t xml:space="preserve"> 2221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FB082" w14:textId="77777777" w:rsidR="005E3863" w:rsidRDefault="005E3863">
      <w:r>
        <w:separator/>
      </w:r>
    </w:p>
  </w:footnote>
  <w:footnote w:type="continuationSeparator" w:id="0">
    <w:p w14:paraId="2D2C4A95" w14:textId="77777777"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7A13DA"/>
    <w:multiLevelType w:val="hybridMultilevel"/>
    <w:tmpl w:val="6F8E1F80"/>
    <w:lvl w:ilvl="0" w:tplc="EAE2817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1FE"/>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27F8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536"/>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116"/>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0E18"/>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A0"/>
    <w:rsid w:val="00396BF3"/>
    <w:rsid w:val="00397358"/>
    <w:rsid w:val="00397F23"/>
    <w:rsid w:val="003A02B2"/>
    <w:rsid w:val="003A0E38"/>
    <w:rsid w:val="003A2831"/>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8FC"/>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548"/>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100"/>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AE6"/>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4FB"/>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4D5"/>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741"/>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1B1F"/>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3DBD"/>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2AD"/>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B7B3C"/>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136"/>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4E5"/>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405E"/>
    <w:rsid w:val="008E4F38"/>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778"/>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3F42"/>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6C18"/>
    <w:rsid w:val="009B774D"/>
    <w:rsid w:val="009B7B06"/>
    <w:rsid w:val="009C1979"/>
    <w:rsid w:val="009C24B6"/>
    <w:rsid w:val="009C2EF7"/>
    <w:rsid w:val="009C3FAF"/>
    <w:rsid w:val="009C4602"/>
    <w:rsid w:val="009C48FF"/>
    <w:rsid w:val="009C498F"/>
    <w:rsid w:val="009C501F"/>
    <w:rsid w:val="009C515D"/>
    <w:rsid w:val="009C533A"/>
    <w:rsid w:val="009C5CAB"/>
    <w:rsid w:val="009C5CFF"/>
    <w:rsid w:val="009C60B1"/>
    <w:rsid w:val="009C6DD4"/>
    <w:rsid w:val="009C7D7E"/>
    <w:rsid w:val="009D0ECA"/>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3B82"/>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2711"/>
    <w:rsid w:val="00A93D91"/>
    <w:rsid w:val="00A95637"/>
    <w:rsid w:val="00A95BE8"/>
    <w:rsid w:val="00A95D66"/>
    <w:rsid w:val="00A96A89"/>
    <w:rsid w:val="00A978DE"/>
    <w:rsid w:val="00A97C37"/>
    <w:rsid w:val="00AA0DAC"/>
    <w:rsid w:val="00AA12A5"/>
    <w:rsid w:val="00AA1A8C"/>
    <w:rsid w:val="00AA2603"/>
    <w:rsid w:val="00AA2D15"/>
    <w:rsid w:val="00AA3894"/>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0EE1"/>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4DB"/>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B2"/>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3B44"/>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4AC2"/>
    <w:rsid w:val="00B9552F"/>
    <w:rsid w:val="00B95A35"/>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6FC"/>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545C"/>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5BD3"/>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076D"/>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1A3"/>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607"/>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2E2B"/>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5CF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809"/>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0E06"/>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5E2"/>
    <w:rsid w:val="00E12904"/>
    <w:rsid w:val="00E1387C"/>
    <w:rsid w:val="00E138DF"/>
    <w:rsid w:val="00E1559B"/>
    <w:rsid w:val="00E157B3"/>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2E5"/>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4E2B"/>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078"/>
    <w:rsid w:val="00E92C62"/>
    <w:rsid w:val="00E92CC2"/>
    <w:rsid w:val="00E92E07"/>
    <w:rsid w:val="00E92F9D"/>
    <w:rsid w:val="00E93251"/>
    <w:rsid w:val="00E93ABC"/>
    <w:rsid w:val="00E93AC2"/>
    <w:rsid w:val="00E9460E"/>
    <w:rsid w:val="00E94791"/>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8F6"/>
    <w:rsid w:val="00ED3D74"/>
    <w:rsid w:val="00ED4347"/>
    <w:rsid w:val="00ED45FE"/>
    <w:rsid w:val="00ED4E6A"/>
    <w:rsid w:val="00ED4E6B"/>
    <w:rsid w:val="00ED5995"/>
    <w:rsid w:val="00ED5E77"/>
    <w:rsid w:val="00ED6E0D"/>
    <w:rsid w:val="00ED7059"/>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6C15"/>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D3C"/>
    <w:rsid w:val="00F47F0A"/>
    <w:rsid w:val="00F50049"/>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B66"/>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A55"/>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459</Words>
  <Characters>2951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Hörmann Pressemeldung</vt:lpstr>
    </vt:vector>
  </TitlesOfParts>
  <Company>Hörmann KG VKG</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Lambers, Verena</cp:lastModifiedBy>
  <cp:revision>38</cp:revision>
  <cp:lastPrinted>2023-01-19T10:58:00Z</cp:lastPrinted>
  <dcterms:created xsi:type="dcterms:W3CDTF">2023-01-03T12:19:00Z</dcterms:created>
  <dcterms:modified xsi:type="dcterms:W3CDTF">2023-01-19T14:03:00Z</dcterms:modified>
</cp:coreProperties>
</file>